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1B9" w:rsidRPr="00592248" w:rsidRDefault="005661B9" w:rsidP="00592248">
      <w:pPr>
        <w:spacing w:after="0" w:line="240" w:lineRule="auto"/>
        <w:ind w:firstLine="6237"/>
        <w:rPr>
          <w:rFonts w:ascii="Times New Roman" w:eastAsia="Times New Roman" w:hAnsi="Times New Roman" w:cs="Times New Roman"/>
          <w:b/>
          <w:sz w:val="28"/>
          <w:szCs w:val="28"/>
        </w:rPr>
      </w:pPr>
      <w:r w:rsidRPr="00592248">
        <w:rPr>
          <w:rFonts w:ascii="Times New Roman" w:eastAsia="Times New Roman" w:hAnsi="Times New Roman" w:cs="Times New Roman"/>
          <w:b/>
          <w:sz w:val="28"/>
          <w:szCs w:val="28"/>
        </w:rPr>
        <w:t>ЗАТВЕРДЖУЮ</w:t>
      </w:r>
    </w:p>
    <w:p w:rsidR="008307E1" w:rsidRPr="00592248" w:rsidRDefault="008307E1" w:rsidP="00592248">
      <w:pPr>
        <w:spacing w:after="0" w:line="240" w:lineRule="auto"/>
        <w:ind w:firstLine="6237"/>
        <w:rPr>
          <w:rFonts w:ascii="Times New Roman" w:eastAsia="Times New Roman" w:hAnsi="Times New Roman" w:cs="Times New Roman"/>
          <w:sz w:val="28"/>
          <w:szCs w:val="28"/>
        </w:rPr>
      </w:pPr>
      <w:r w:rsidRPr="00592248">
        <w:rPr>
          <w:rFonts w:ascii="Times New Roman" w:eastAsia="Times New Roman" w:hAnsi="Times New Roman" w:cs="Times New Roman"/>
          <w:sz w:val="28"/>
          <w:szCs w:val="28"/>
        </w:rPr>
        <w:t>Керівник</w:t>
      </w:r>
    </w:p>
    <w:p w:rsidR="008307E1" w:rsidRPr="00592248" w:rsidRDefault="008307E1" w:rsidP="00592248">
      <w:pPr>
        <w:spacing w:after="0" w:line="240" w:lineRule="auto"/>
        <w:ind w:firstLine="6237"/>
        <w:rPr>
          <w:rFonts w:ascii="Times New Roman" w:eastAsia="Times New Roman" w:hAnsi="Times New Roman" w:cs="Times New Roman"/>
          <w:sz w:val="28"/>
          <w:szCs w:val="28"/>
        </w:rPr>
      </w:pPr>
      <w:r w:rsidRPr="00592248">
        <w:rPr>
          <w:rFonts w:ascii="Times New Roman" w:eastAsia="Times New Roman" w:hAnsi="Times New Roman" w:cs="Times New Roman"/>
          <w:sz w:val="28"/>
          <w:szCs w:val="28"/>
        </w:rPr>
        <w:t xml:space="preserve">ЗЗСО І-ІІ ст. с. </w:t>
      </w:r>
      <w:proofErr w:type="spellStart"/>
      <w:r w:rsidRPr="00592248">
        <w:rPr>
          <w:rFonts w:ascii="Times New Roman" w:eastAsia="Times New Roman" w:hAnsi="Times New Roman" w:cs="Times New Roman"/>
          <w:sz w:val="28"/>
          <w:szCs w:val="28"/>
        </w:rPr>
        <w:t>Мітлинці</w:t>
      </w:r>
      <w:proofErr w:type="spellEnd"/>
    </w:p>
    <w:p w:rsidR="008307E1" w:rsidRPr="00592248" w:rsidRDefault="004D1BCA" w:rsidP="00592248">
      <w:pPr>
        <w:spacing w:after="0" w:line="240" w:lineRule="auto"/>
        <w:ind w:firstLine="6237"/>
        <w:rPr>
          <w:rFonts w:ascii="Times New Roman" w:eastAsia="Times New Roman" w:hAnsi="Times New Roman" w:cs="Times New Roman"/>
          <w:sz w:val="28"/>
          <w:szCs w:val="28"/>
        </w:rPr>
      </w:pPr>
      <w:r w:rsidRPr="00592248">
        <w:rPr>
          <w:rFonts w:ascii="Times New Roman" w:eastAsia="Times New Roman" w:hAnsi="Times New Roman" w:cs="Times New Roman"/>
          <w:sz w:val="28"/>
          <w:szCs w:val="28"/>
        </w:rPr>
        <w:t>_____Ольга ОЛЕКСІЄНКО</w:t>
      </w:r>
    </w:p>
    <w:p w:rsidR="008307E1" w:rsidRPr="00592248" w:rsidRDefault="008307E1" w:rsidP="00592248">
      <w:pPr>
        <w:spacing w:after="0" w:line="240" w:lineRule="auto"/>
        <w:jc w:val="center"/>
        <w:rPr>
          <w:rFonts w:ascii="Times New Roman" w:eastAsia="Times New Roman" w:hAnsi="Times New Roman" w:cs="Times New Roman"/>
          <w:b/>
          <w:sz w:val="28"/>
          <w:szCs w:val="28"/>
        </w:rPr>
      </w:pPr>
    </w:p>
    <w:p w:rsidR="008307E1" w:rsidRPr="00592248" w:rsidRDefault="008307E1" w:rsidP="00592248">
      <w:pPr>
        <w:spacing w:after="0" w:line="240" w:lineRule="auto"/>
        <w:jc w:val="center"/>
        <w:rPr>
          <w:rFonts w:ascii="Times New Roman" w:eastAsia="Times New Roman" w:hAnsi="Times New Roman" w:cs="Times New Roman"/>
          <w:b/>
          <w:sz w:val="28"/>
          <w:szCs w:val="28"/>
          <w:lang w:val="ru-RU"/>
        </w:rPr>
      </w:pPr>
      <w:r w:rsidRPr="00592248">
        <w:rPr>
          <w:rFonts w:ascii="Times New Roman" w:eastAsia="Times New Roman" w:hAnsi="Times New Roman" w:cs="Times New Roman"/>
          <w:b/>
          <w:sz w:val="28"/>
          <w:szCs w:val="28"/>
        </w:rPr>
        <w:t>ПРОТОКОЛ №</w:t>
      </w:r>
      <w:r w:rsidR="000B728A" w:rsidRPr="00592248">
        <w:rPr>
          <w:rFonts w:ascii="Times New Roman" w:eastAsia="Times New Roman" w:hAnsi="Times New Roman" w:cs="Times New Roman"/>
          <w:b/>
          <w:sz w:val="28"/>
          <w:szCs w:val="28"/>
        </w:rPr>
        <w:t xml:space="preserve"> </w:t>
      </w:r>
      <w:r w:rsidR="00526001" w:rsidRPr="00592248">
        <w:rPr>
          <w:rFonts w:ascii="Times New Roman" w:eastAsia="Times New Roman" w:hAnsi="Times New Roman" w:cs="Times New Roman"/>
          <w:b/>
          <w:sz w:val="28"/>
          <w:szCs w:val="28"/>
          <w:lang w:val="ru-RU"/>
        </w:rPr>
        <w:t>10</w:t>
      </w:r>
    </w:p>
    <w:p w:rsidR="008307E1" w:rsidRPr="00592248" w:rsidRDefault="008307E1" w:rsidP="00592248">
      <w:pPr>
        <w:spacing w:after="0" w:line="240" w:lineRule="auto"/>
        <w:jc w:val="center"/>
        <w:rPr>
          <w:rFonts w:ascii="Times New Roman" w:eastAsia="Times New Roman" w:hAnsi="Times New Roman" w:cs="Times New Roman"/>
          <w:b/>
          <w:sz w:val="28"/>
          <w:szCs w:val="28"/>
        </w:rPr>
      </w:pPr>
      <w:r w:rsidRPr="00592248">
        <w:rPr>
          <w:rFonts w:ascii="Times New Roman" w:eastAsia="Times New Roman" w:hAnsi="Times New Roman" w:cs="Times New Roman"/>
          <w:b/>
          <w:sz w:val="28"/>
          <w:szCs w:val="28"/>
        </w:rPr>
        <w:t>Засідання методичної ради</w:t>
      </w:r>
    </w:p>
    <w:p w:rsidR="008307E1" w:rsidRPr="00592248" w:rsidRDefault="008307E1" w:rsidP="00592248">
      <w:pPr>
        <w:spacing w:after="0" w:line="240" w:lineRule="auto"/>
        <w:jc w:val="right"/>
        <w:rPr>
          <w:rFonts w:ascii="Times New Roman" w:eastAsia="Times New Roman" w:hAnsi="Times New Roman" w:cs="Times New Roman"/>
          <w:b/>
          <w:sz w:val="28"/>
          <w:szCs w:val="28"/>
        </w:rPr>
      </w:pPr>
      <w:r w:rsidRPr="00592248">
        <w:rPr>
          <w:rFonts w:ascii="Times New Roman" w:eastAsia="Times New Roman" w:hAnsi="Times New Roman" w:cs="Times New Roman"/>
          <w:b/>
          <w:sz w:val="28"/>
          <w:szCs w:val="28"/>
        </w:rPr>
        <w:t xml:space="preserve">від  </w:t>
      </w:r>
      <w:r w:rsidR="00CA3619" w:rsidRPr="00592248">
        <w:rPr>
          <w:rFonts w:ascii="Times New Roman" w:hAnsi="Times New Roman" w:cs="Times New Roman"/>
          <w:b/>
          <w:bCs/>
          <w:sz w:val="28"/>
          <w:szCs w:val="28"/>
        </w:rPr>
        <w:t>0</w:t>
      </w:r>
      <w:r w:rsidR="00DA59F5" w:rsidRPr="00592248">
        <w:rPr>
          <w:rFonts w:ascii="Times New Roman" w:hAnsi="Times New Roman" w:cs="Times New Roman"/>
          <w:b/>
          <w:bCs/>
          <w:sz w:val="28"/>
          <w:szCs w:val="28"/>
        </w:rPr>
        <w:t>8</w:t>
      </w:r>
      <w:r w:rsidRPr="00592248">
        <w:rPr>
          <w:rFonts w:ascii="Times New Roman" w:hAnsi="Times New Roman" w:cs="Times New Roman"/>
          <w:b/>
          <w:bCs/>
          <w:sz w:val="28"/>
          <w:szCs w:val="28"/>
        </w:rPr>
        <w:t>.0</w:t>
      </w:r>
      <w:r w:rsidR="00F726F9" w:rsidRPr="00592248">
        <w:rPr>
          <w:rFonts w:ascii="Times New Roman" w:hAnsi="Times New Roman" w:cs="Times New Roman"/>
          <w:b/>
          <w:bCs/>
          <w:sz w:val="28"/>
          <w:szCs w:val="28"/>
        </w:rPr>
        <w:t>6</w:t>
      </w:r>
      <w:r w:rsidRPr="00592248">
        <w:rPr>
          <w:rFonts w:ascii="Times New Roman" w:hAnsi="Times New Roman" w:cs="Times New Roman"/>
          <w:b/>
          <w:bCs/>
          <w:sz w:val="28"/>
          <w:szCs w:val="28"/>
        </w:rPr>
        <w:t>.202</w:t>
      </w:r>
      <w:r w:rsidR="00DA59F5" w:rsidRPr="00592248">
        <w:rPr>
          <w:rFonts w:ascii="Times New Roman" w:hAnsi="Times New Roman" w:cs="Times New Roman"/>
          <w:b/>
          <w:bCs/>
          <w:sz w:val="28"/>
          <w:szCs w:val="28"/>
        </w:rPr>
        <w:t>6</w:t>
      </w:r>
      <w:r w:rsidRPr="00592248">
        <w:rPr>
          <w:rFonts w:ascii="Times New Roman" w:hAnsi="Times New Roman" w:cs="Times New Roman"/>
          <w:bCs/>
          <w:sz w:val="28"/>
          <w:szCs w:val="28"/>
        </w:rPr>
        <w:t xml:space="preserve"> </w:t>
      </w:r>
      <w:r w:rsidRPr="00592248">
        <w:rPr>
          <w:rFonts w:ascii="Times New Roman" w:eastAsia="Times New Roman" w:hAnsi="Times New Roman" w:cs="Times New Roman"/>
          <w:b/>
          <w:sz w:val="28"/>
          <w:szCs w:val="28"/>
        </w:rPr>
        <w:t>р.</w:t>
      </w:r>
    </w:p>
    <w:p w:rsidR="008307E1" w:rsidRPr="00592248" w:rsidRDefault="008307E1" w:rsidP="00592248">
      <w:pPr>
        <w:pStyle w:val="a3"/>
        <w:spacing w:after="0" w:line="240" w:lineRule="auto"/>
        <w:rPr>
          <w:rFonts w:ascii="Times New Roman" w:eastAsia="Times New Roman" w:hAnsi="Times New Roman" w:cs="Times New Roman"/>
          <w:b/>
          <w:sz w:val="28"/>
          <w:szCs w:val="28"/>
        </w:rPr>
      </w:pPr>
      <w:proofErr w:type="spellStart"/>
      <w:r w:rsidRPr="00592248">
        <w:rPr>
          <w:rFonts w:ascii="Times New Roman" w:eastAsia="Times New Roman" w:hAnsi="Times New Roman" w:cs="Times New Roman"/>
          <w:b/>
          <w:sz w:val="28"/>
          <w:szCs w:val="28"/>
        </w:rPr>
        <w:t>Присутні</w:t>
      </w:r>
      <w:proofErr w:type="spellEnd"/>
      <w:r w:rsidRPr="00592248">
        <w:rPr>
          <w:rFonts w:ascii="Times New Roman" w:eastAsia="Times New Roman" w:hAnsi="Times New Roman" w:cs="Times New Roman"/>
          <w:b/>
          <w:sz w:val="28"/>
          <w:szCs w:val="28"/>
        </w:rPr>
        <w:t>:</w:t>
      </w:r>
    </w:p>
    <w:p w:rsidR="00CA3619" w:rsidRPr="00592248" w:rsidRDefault="000B728A" w:rsidP="00592248">
      <w:pPr>
        <w:tabs>
          <w:tab w:val="left" w:pos="2410"/>
        </w:tabs>
        <w:spacing w:after="0" w:line="240" w:lineRule="auto"/>
        <w:ind w:left="116"/>
        <w:rPr>
          <w:rFonts w:ascii="Times New Roman" w:hAnsi="Times New Roman" w:cs="Times New Roman"/>
          <w:sz w:val="28"/>
          <w:szCs w:val="28"/>
        </w:rPr>
      </w:pPr>
      <w:r w:rsidRPr="00592248">
        <w:rPr>
          <w:rFonts w:ascii="Times New Roman" w:hAnsi="Times New Roman" w:cs="Times New Roman"/>
          <w:sz w:val="28"/>
          <w:szCs w:val="28"/>
        </w:rPr>
        <w:t>Голова методичної ради школи – Панькова А.М.., заступник</w:t>
      </w:r>
      <w:r w:rsidRPr="00592248">
        <w:rPr>
          <w:rFonts w:ascii="Times New Roman" w:hAnsi="Times New Roman" w:cs="Times New Roman"/>
          <w:spacing w:val="1"/>
          <w:sz w:val="28"/>
          <w:szCs w:val="28"/>
        </w:rPr>
        <w:t xml:space="preserve"> </w:t>
      </w:r>
      <w:r w:rsidRPr="00592248">
        <w:rPr>
          <w:rFonts w:ascii="Times New Roman" w:hAnsi="Times New Roman" w:cs="Times New Roman"/>
          <w:sz w:val="28"/>
          <w:szCs w:val="28"/>
        </w:rPr>
        <w:t>з НВР</w:t>
      </w:r>
    </w:p>
    <w:p w:rsidR="000B728A" w:rsidRPr="00592248" w:rsidRDefault="000B728A" w:rsidP="00592248">
      <w:pPr>
        <w:tabs>
          <w:tab w:val="left" w:pos="2410"/>
        </w:tabs>
        <w:spacing w:after="0" w:line="240" w:lineRule="auto"/>
        <w:ind w:left="116"/>
        <w:rPr>
          <w:rFonts w:ascii="Times New Roman" w:hAnsi="Times New Roman" w:cs="Times New Roman"/>
          <w:sz w:val="28"/>
          <w:szCs w:val="28"/>
        </w:rPr>
      </w:pPr>
      <w:r w:rsidRPr="00592248">
        <w:rPr>
          <w:rFonts w:ascii="Times New Roman" w:hAnsi="Times New Roman" w:cs="Times New Roman"/>
          <w:spacing w:val="-77"/>
          <w:sz w:val="28"/>
          <w:szCs w:val="28"/>
        </w:rPr>
        <w:t xml:space="preserve"> </w:t>
      </w:r>
      <w:r w:rsidRPr="00592248">
        <w:rPr>
          <w:rFonts w:ascii="Times New Roman" w:hAnsi="Times New Roman" w:cs="Times New Roman"/>
          <w:position w:val="1"/>
          <w:sz w:val="28"/>
          <w:szCs w:val="28"/>
        </w:rPr>
        <w:t>Члени ради: Шевчук Н.С</w:t>
      </w:r>
      <w:r w:rsidRPr="00592248">
        <w:rPr>
          <w:rFonts w:ascii="Times New Roman" w:hAnsi="Times New Roman" w:cs="Times New Roman"/>
          <w:sz w:val="28"/>
          <w:szCs w:val="28"/>
        </w:rPr>
        <w:t>., педагог-організатор</w:t>
      </w:r>
    </w:p>
    <w:p w:rsidR="000B728A" w:rsidRPr="00592248" w:rsidRDefault="004D1BCA" w:rsidP="00592248">
      <w:pPr>
        <w:pStyle w:val="a7"/>
        <w:ind w:left="1818"/>
      </w:pPr>
      <w:r w:rsidRPr="00592248">
        <w:t>Кондратюк О.</w:t>
      </w:r>
      <w:r w:rsidR="000B728A" w:rsidRPr="00592248">
        <w:t>М., голова ШМО класних керівників</w:t>
      </w:r>
    </w:p>
    <w:p w:rsidR="000B728A" w:rsidRPr="00592248" w:rsidRDefault="00837213" w:rsidP="00592248">
      <w:pPr>
        <w:pStyle w:val="a7"/>
        <w:ind w:left="1818"/>
      </w:pPr>
      <w:r w:rsidRPr="00592248">
        <w:t>Максименко Н.Ф., учитель 1</w:t>
      </w:r>
      <w:r w:rsidR="004D1BCA" w:rsidRPr="00592248">
        <w:t xml:space="preserve"> класу</w:t>
      </w:r>
    </w:p>
    <w:p w:rsidR="000B728A" w:rsidRPr="00592248" w:rsidRDefault="000B728A" w:rsidP="00592248">
      <w:pPr>
        <w:pStyle w:val="a7"/>
        <w:ind w:left="1818"/>
      </w:pPr>
      <w:r w:rsidRPr="00592248">
        <w:t>Максименко Ю. М., голова ШМО учителів початкових класів</w:t>
      </w:r>
    </w:p>
    <w:p w:rsidR="000B728A" w:rsidRPr="00592248" w:rsidRDefault="000B728A" w:rsidP="00592248">
      <w:pPr>
        <w:pStyle w:val="a7"/>
        <w:ind w:left="1818"/>
      </w:pPr>
    </w:p>
    <w:p w:rsidR="005661B9" w:rsidRPr="00592248" w:rsidRDefault="005661B9" w:rsidP="00592248">
      <w:pPr>
        <w:spacing w:after="0" w:line="240" w:lineRule="auto"/>
        <w:jc w:val="center"/>
        <w:rPr>
          <w:rFonts w:ascii="Times New Roman" w:eastAsia="Times New Roman" w:hAnsi="Times New Roman" w:cs="Times New Roman"/>
          <w:b/>
          <w:sz w:val="28"/>
          <w:szCs w:val="28"/>
        </w:rPr>
      </w:pPr>
      <w:r w:rsidRPr="00592248">
        <w:rPr>
          <w:rFonts w:ascii="Times New Roman" w:eastAsia="Times New Roman" w:hAnsi="Times New Roman" w:cs="Times New Roman"/>
          <w:b/>
          <w:sz w:val="28"/>
          <w:szCs w:val="28"/>
        </w:rPr>
        <w:t>ПОРЯДОК ДЕННИЙ</w:t>
      </w:r>
    </w:p>
    <w:p w:rsidR="00BD1FE1" w:rsidRPr="00592248" w:rsidRDefault="00BD1FE1" w:rsidP="00592248">
      <w:pPr>
        <w:spacing w:after="0" w:line="240" w:lineRule="auto"/>
        <w:jc w:val="center"/>
        <w:rPr>
          <w:rFonts w:ascii="Times New Roman" w:eastAsia="Times New Roman" w:hAnsi="Times New Roman" w:cs="Times New Roman"/>
          <w:b/>
          <w:sz w:val="28"/>
          <w:szCs w:val="28"/>
        </w:rPr>
      </w:pPr>
    </w:p>
    <w:p w:rsidR="004B5622" w:rsidRPr="00592248" w:rsidRDefault="004B5622" w:rsidP="00592248">
      <w:pPr>
        <w:numPr>
          <w:ilvl w:val="0"/>
          <w:numId w:val="10"/>
        </w:numPr>
        <w:spacing w:after="0" w:line="240" w:lineRule="auto"/>
        <w:jc w:val="both"/>
        <w:rPr>
          <w:rFonts w:ascii="Times New Roman" w:hAnsi="Times New Roman" w:cs="Times New Roman"/>
          <w:sz w:val="28"/>
          <w:szCs w:val="28"/>
        </w:rPr>
      </w:pPr>
      <w:r w:rsidRPr="00592248">
        <w:rPr>
          <w:rFonts w:ascii="Times New Roman" w:hAnsi="Times New Roman" w:cs="Times New Roman"/>
          <w:sz w:val="28"/>
          <w:szCs w:val="28"/>
        </w:rPr>
        <w:t>Про рі</w:t>
      </w:r>
      <w:r w:rsidR="000B728A" w:rsidRPr="00592248">
        <w:rPr>
          <w:rFonts w:ascii="Times New Roman" w:hAnsi="Times New Roman" w:cs="Times New Roman"/>
          <w:sz w:val="28"/>
          <w:szCs w:val="28"/>
        </w:rPr>
        <w:t>вень навчальних досягнень у 202</w:t>
      </w:r>
      <w:r w:rsidR="00DA59F5" w:rsidRPr="00592248">
        <w:rPr>
          <w:rFonts w:ascii="Times New Roman" w:hAnsi="Times New Roman" w:cs="Times New Roman"/>
          <w:sz w:val="28"/>
          <w:szCs w:val="28"/>
          <w:lang w:val="ru-RU"/>
        </w:rPr>
        <w:t>5</w:t>
      </w:r>
      <w:r w:rsidRPr="00592248">
        <w:rPr>
          <w:rFonts w:ascii="Times New Roman" w:hAnsi="Times New Roman" w:cs="Times New Roman"/>
          <w:sz w:val="28"/>
          <w:szCs w:val="28"/>
        </w:rPr>
        <w:t>-202</w:t>
      </w:r>
      <w:r w:rsidR="00DA59F5" w:rsidRPr="00592248">
        <w:rPr>
          <w:rFonts w:ascii="Times New Roman" w:hAnsi="Times New Roman" w:cs="Times New Roman"/>
          <w:sz w:val="28"/>
          <w:szCs w:val="28"/>
        </w:rPr>
        <w:t>6</w:t>
      </w:r>
      <w:r w:rsidRPr="00592248">
        <w:rPr>
          <w:rFonts w:ascii="Times New Roman" w:hAnsi="Times New Roman" w:cs="Times New Roman"/>
          <w:sz w:val="28"/>
          <w:szCs w:val="28"/>
        </w:rPr>
        <w:t xml:space="preserve"> навчальному році</w:t>
      </w:r>
      <w:r w:rsidR="00F726F9" w:rsidRPr="00592248">
        <w:rPr>
          <w:rFonts w:ascii="Times New Roman" w:hAnsi="Times New Roman" w:cs="Times New Roman"/>
          <w:sz w:val="28"/>
          <w:szCs w:val="28"/>
        </w:rPr>
        <w:t xml:space="preserve">. </w:t>
      </w:r>
    </w:p>
    <w:p w:rsidR="001C2880" w:rsidRPr="00592248" w:rsidRDefault="001C2880" w:rsidP="00592248">
      <w:pPr>
        <w:numPr>
          <w:ilvl w:val="0"/>
          <w:numId w:val="10"/>
        </w:numPr>
        <w:spacing w:after="0" w:line="240" w:lineRule="auto"/>
        <w:jc w:val="both"/>
        <w:rPr>
          <w:rFonts w:ascii="Times New Roman" w:hAnsi="Times New Roman" w:cs="Times New Roman"/>
          <w:sz w:val="28"/>
          <w:szCs w:val="28"/>
        </w:rPr>
      </w:pPr>
      <w:r w:rsidRPr="00592248">
        <w:rPr>
          <w:rFonts w:ascii="Times New Roman" w:hAnsi="Times New Roman" w:cs="Times New Roman"/>
          <w:sz w:val="28"/>
          <w:szCs w:val="28"/>
        </w:rPr>
        <w:t>Про анал</w:t>
      </w:r>
      <w:r w:rsidR="00487225" w:rsidRPr="00592248">
        <w:rPr>
          <w:rFonts w:ascii="Times New Roman" w:hAnsi="Times New Roman" w:cs="Times New Roman"/>
          <w:sz w:val="28"/>
          <w:szCs w:val="28"/>
        </w:rPr>
        <w:t xml:space="preserve">із роботи </w:t>
      </w:r>
      <w:r w:rsidR="00DA59F5" w:rsidRPr="00592248">
        <w:rPr>
          <w:rFonts w:ascii="Times New Roman" w:hAnsi="Times New Roman" w:cs="Times New Roman"/>
          <w:sz w:val="28"/>
          <w:szCs w:val="28"/>
        </w:rPr>
        <w:t>методичної ради у 2025</w:t>
      </w:r>
      <w:r w:rsidRPr="00592248">
        <w:rPr>
          <w:rFonts w:ascii="Times New Roman" w:hAnsi="Times New Roman" w:cs="Times New Roman"/>
          <w:sz w:val="28"/>
          <w:szCs w:val="28"/>
        </w:rPr>
        <w:t>-202</w:t>
      </w:r>
      <w:r w:rsidR="00DA59F5" w:rsidRPr="00592248">
        <w:rPr>
          <w:rFonts w:ascii="Times New Roman" w:hAnsi="Times New Roman" w:cs="Times New Roman"/>
          <w:sz w:val="28"/>
          <w:szCs w:val="28"/>
        </w:rPr>
        <w:t>6</w:t>
      </w:r>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н.р</w:t>
      </w:r>
      <w:proofErr w:type="spellEnd"/>
      <w:r w:rsidRPr="00592248">
        <w:rPr>
          <w:rFonts w:ascii="Times New Roman" w:hAnsi="Times New Roman" w:cs="Times New Roman"/>
          <w:sz w:val="28"/>
          <w:szCs w:val="28"/>
        </w:rPr>
        <w:t>.</w:t>
      </w:r>
    </w:p>
    <w:p w:rsidR="001F18BC" w:rsidRPr="00592248" w:rsidRDefault="001F18BC" w:rsidP="00592248">
      <w:pPr>
        <w:tabs>
          <w:tab w:val="left" w:pos="284"/>
        </w:tabs>
        <w:spacing w:after="0" w:line="240" w:lineRule="auto"/>
        <w:ind w:left="284"/>
        <w:jc w:val="both"/>
        <w:rPr>
          <w:rFonts w:ascii="Times New Roman" w:hAnsi="Times New Roman" w:cs="Times New Roman"/>
          <w:sz w:val="28"/>
          <w:szCs w:val="28"/>
        </w:rPr>
      </w:pPr>
    </w:p>
    <w:p w:rsidR="006978E3" w:rsidRPr="00592248" w:rsidRDefault="001C2880" w:rsidP="00592248">
      <w:pPr>
        <w:spacing w:after="0" w:line="240" w:lineRule="auto"/>
        <w:ind w:firstLine="709"/>
        <w:jc w:val="both"/>
        <w:rPr>
          <w:rFonts w:ascii="Times New Roman" w:hAnsi="Times New Roman" w:cs="Times New Roman"/>
          <w:sz w:val="28"/>
          <w:szCs w:val="28"/>
        </w:rPr>
      </w:pPr>
      <w:r w:rsidRPr="00592248">
        <w:rPr>
          <w:rFonts w:ascii="Times New Roman" w:eastAsia="Times New Roman" w:hAnsi="Times New Roman" w:cs="Times New Roman"/>
          <w:b/>
          <w:sz w:val="28"/>
          <w:szCs w:val="28"/>
        </w:rPr>
        <w:t>СЛУХАЛИ: 1</w:t>
      </w:r>
      <w:r w:rsidR="00AF2821" w:rsidRPr="00592248">
        <w:rPr>
          <w:rFonts w:ascii="Times New Roman" w:hAnsi="Times New Roman" w:cs="Times New Roman"/>
          <w:sz w:val="28"/>
          <w:szCs w:val="28"/>
        </w:rPr>
        <w:t xml:space="preserve"> </w:t>
      </w:r>
      <w:r w:rsidR="006978E3" w:rsidRPr="00592248">
        <w:rPr>
          <w:rFonts w:ascii="Times New Roman" w:hAnsi="Times New Roman" w:cs="Times New Roman"/>
          <w:sz w:val="28"/>
          <w:szCs w:val="28"/>
        </w:rPr>
        <w:t xml:space="preserve">  Аналіз  результатів нав</w:t>
      </w:r>
      <w:r w:rsidR="002C3746" w:rsidRPr="00592248">
        <w:rPr>
          <w:rFonts w:ascii="Times New Roman" w:hAnsi="Times New Roman" w:cs="Times New Roman"/>
          <w:sz w:val="28"/>
          <w:szCs w:val="28"/>
        </w:rPr>
        <w:t>чальних досягнень учнів  за 2025-2026</w:t>
      </w:r>
      <w:r w:rsidR="006978E3" w:rsidRPr="00592248">
        <w:rPr>
          <w:rFonts w:ascii="Times New Roman" w:hAnsi="Times New Roman" w:cs="Times New Roman"/>
          <w:sz w:val="28"/>
          <w:szCs w:val="28"/>
        </w:rPr>
        <w:t xml:space="preserve"> </w:t>
      </w:r>
      <w:proofErr w:type="spellStart"/>
      <w:r w:rsidR="006978E3" w:rsidRPr="00592248">
        <w:rPr>
          <w:rFonts w:ascii="Times New Roman" w:hAnsi="Times New Roman" w:cs="Times New Roman"/>
          <w:sz w:val="28"/>
          <w:szCs w:val="28"/>
        </w:rPr>
        <w:t>н.р</w:t>
      </w:r>
      <w:proofErr w:type="spellEnd"/>
      <w:r w:rsidR="006978E3" w:rsidRPr="00592248">
        <w:rPr>
          <w:rFonts w:ascii="Times New Roman" w:hAnsi="Times New Roman" w:cs="Times New Roman"/>
          <w:sz w:val="28"/>
          <w:szCs w:val="28"/>
        </w:rPr>
        <w:t>.</w:t>
      </w:r>
      <w:r w:rsidR="006978E3" w:rsidRPr="00592248">
        <w:rPr>
          <w:rFonts w:ascii="Times New Roman" w:hAnsi="Times New Roman" w:cs="Times New Roman"/>
          <w:b/>
          <w:sz w:val="28"/>
          <w:szCs w:val="28"/>
        </w:rPr>
        <w:t xml:space="preserve"> </w:t>
      </w:r>
      <w:r w:rsidR="006978E3" w:rsidRPr="00592248">
        <w:rPr>
          <w:rFonts w:ascii="Times New Roman" w:hAnsi="Times New Roman" w:cs="Times New Roman"/>
          <w:sz w:val="28"/>
          <w:szCs w:val="28"/>
        </w:rPr>
        <w:t xml:space="preserve">показав, що більшість учнів  школи засвоїла навчальні предмети  відповідно до навчальних планів і програм на середньому та достатньому рівнях. </w:t>
      </w:r>
    </w:p>
    <w:p w:rsidR="00526001" w:rsidRPr="00592248" w:rsidRDefault="00526001" w:rsidP="00592248">
      <w:pPr>
        <w:spacing w:after="0" w:line="240" w:lineRule="auto"/>
        <w:ind w:firstLine="567"/>
        <w:jc w:val="both"/>
        <w:rPr>
          <w:rFonts w:ascii="Times New Roman" w:hAnsi="Times New Roman" w:cs="Times New Roman"/>
          <w:color w:val="FF0000"/>
          <w:sz w:val="28"/>
          <w:szCs w:val="28"/>
        </w:rPr>
      </w:pPr>
      <w:r w:rsidRPr="00592248">
        <w:rPr>
          <w:rFonts w:ascii="Times New Roman" w:hAnsi="Times New Roman" w:cs="Times New Roman"/>
          <w:sz w:val="28"/>
          <w:szCs w:val="28"/>
        </w:rPr>
        <w:t xml:space="preserve">На кінець навчального року в початковій школі навчається 23 учні. Характеристика навчальних досягнень учнів 1-4  класів здійснюється на основі формувального оцінювання (1-2 класи – вербальне оцінювання, 3-4 клас –  річне  </w:t>
      </w:r>
      <w:proofErr w:type="spellStart"/>
      <w:r w:rsidRPr="00592248">
        <w:rPr>
          <w:rFonts w:ascii="Times New Roman" w:hAnsi="Times New Roman" w:cs="Times New Roman"/>
          <w:sz w:val="28"/>
          <w:szCs w:val="28"/>
        </w:rPr>
        <w:t>рівневе</w:t>
      </w:r>
      <w:proofErr w:type="spellEnd"/>
      <w:r w:rsidRPr="00592248">
        <w:rPr>
          <w:rFonts w:ascii="Times New Roman" w:hAnsi="Times New Roman" w:cs="Times New Roman"/>
          <w:sz w:val="28"/>
          <w:szCs w:val="28"/>
        </w:rPr>
        <w:t xml:space="preserve"> оцінювання)</w:t>
      </w:r>
    </w:p>
    <w:p w:rsidR="00526001" w:rsidRPr="00592248" w:rsidRDefault="00526001" w:rsidP="00592248">
      <w:pPr>
        <w:spacing w:after="0" w:line="240" w:lineRule="auto"/>
        <w:ind w:firstLine="708"/>
        <w:jc w:val="both"/>
        <w:rPr>
          <w:rFonts w:ascii="Times New Roman" w:hAnsi="Times New Roman" w:cs="Times New Roman"/>
          <w:sz w:val="28"/>
          <w:szCs w:val="28"/>
        </w:rPr>
      </w:pPr>
      <w:r w:rsidRPr="00592248">
        <w:rPr>
          <w:rFonts w:ascii="Times New Roman" w:hAnsi="Times New Roman" w:cs="Times New Roman"/>
          <w:sz w:val="28"/>
          <w:szCs w:val="28"/>
        </w:rPr>
        <w:t xml:space="preserve"> В основній  школі на кінець 2025-2026 </w:t>
      </w:r>
      <w:proofErr w:type="spellStart"/>
      <w:r w:rsidRPr="00592248">
        <w:rPr>
          <w:rFonts w:ascii="Times New Roman" w:hAnsi="Times New Roman" w:cs="Times New Roman"/>
          <w:sz w:val="28"/>
          <w:szCs w:val="28"/>
        </w:rPr>
        <w:t>н.р</w:t>
      </w:r>
      <w:proofErr w:type="spellEnd"/>
      <w:r w:rsidRPr="00592248">
        <w:rPr>
          <w:rFonts w:ascii="Times New Roman" w:hAnsi="Times New Roman" w:cs="Times New Roman"/>
          <w:sz w:val="28"/>
          <w:szCs w:val="28"/>
        </w:rPr>
        <w:t xml:space="preserve">. навчається 30 учнів. 11 учнів основної школи засвоїла навчальні предмети відповідно до навчальних планів і програм на високому і достатньому рівнях, що становить 37%, на достатньому і середньому рівні навчалося 16 учнів, що становить більшість (53%) від загальної кількості учнів закладу. 3 учнів 5-9 класів мають 1-3 оцінки початкового рівня (10%). </w:t>
      </w:r>
    </w:p>
    <w:p w:rsidR="00526001" w:rsidRPr="00592248" w:rsidRDefault="00526001" w:rsidP="00592248">
      <w:pPr>
        <w:spacing w:after="0" w:line="240" w:lineRule="auto"/>
        <w:ind w:left="-426"/>
        <w:jc w:val="both"/>
        <w:rPr>
          <w:rFonts w:ascii="Times New Roman" w:hAnsi="Times New Roman" w:cs="Times New Roman"/>
          <w:sz w:val="28"/>
          <w:szCs w:val="28"/>
        </w:rPr>
      </w:pPr>
      <w:r w:rsidRPr="00592248">
        <w:rPr>
          <w:rFonts w:ascii="Times New Roman" w:hAnsi="Times New Roman" w:cs="Times New Roman"/>
          <w:sz w:val="28"/>
          <w:szCs w:val="28"/>
        </w:rPr>
        <w:t xml:space="preserve">  В розрізі класів результати навчальних досягнень учнів виглядають так:</w:t>
      </w:r>
    </w:p>
    <w:p w:rsidR="00526001" w:rsidRPr="00592248" w:rsidRDefault="00526001" w:rsidP="00592248">
      <w:pPr>
        <w:spacing w:after="0" w:line="240" w:lineRule="auto"/>
        <w:ind w:left="-426"/>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970"/>
        <w:gridCol w:w="1253"/>
        <w:gridCol w:w="1711"/>
        <w:gridCol w:w="1196"/>
        <w:gridCol w:w="1197"/>
        <w:gridCol w:w="1197"/>
        <w:gridCol w:w="1197"/>
        <w:gridCol w:w="1310"/>
      </w:tblGrid>
      <w:tr w:rsidR="00526001" w:rsidRPr="00592248" w:rsidTr="00C13FE7">
        <w:tc>
          <w:tcPr>
            <w:tcW w:w="970" w:type="dxa"/>
            <w:vMerge w:val="restart"/>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p>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Клас</w:t>
            </w:r>
          </w:p>
        </w:tc>
        <w:tc>
          <w:tcPr>
            <w:tcW w:w="1253" w:type="dxa"/>
            <w:vMerge w:val="restart"/>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p>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Учнів</w:t>
            </w:r>
          </w:p>
        </w:tc>
        <w:tc>
          <w:tcPr>
            <w:tcW w:w="7808" w:type="dxa"/>
            <w:gridSpan w:val="6"/>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Результати навчальних досягнень</w:t>
            </w:r>
          </w:p>
        </w:tc>
      </w:tr>
      <w:tr w:rsidR="00526001" w:rsidRPr="00592248" w:rsidTr="00C13FE7">
        <w:tc>
          <w:tcPr>
            <w:tcW w:w="970" w:type="dxa"/>
            <w:vMerge/>
          </w:tcPr>
          <w:p w:rsidR="00526001" w:rsidRPr="00592248" w:rsidRDefault="00526001" w:rsidP="00592248">
            <w:pPr>
              <w:tabs>
                <w:tab w:val="left" w:pos="960"/>
              </w:tabs>
              <w:spacing w:after="0" w:line="240" w:lineRule="auto"/>
              <w:rPr>
                <w:rFonts w:ascii="Times New Roman" w:hAnsi="Times New Roman" w:cs="Times New Roman"/>
                <w:sz w:val="24"/>
                <w:szCs w:val="28"/>
              </w:rPr>
            </w:pPr>
          </w:p>
        </w:tc>
        <w:tc>
          <w:tcPr>
            <w:tcW w:w="1253" w:type="dxa"/>
            <w:vMerge/>
          </w:tcPr>
          <w:p w:rsidR="00526001" w:rsidRPr="00592248" w:rsidRDefault="00526001" w:rsidP="00592248">
            <w:pPr>
              <w:tabs>
                <w:tab w:val="left" w:pos="960"/>
              </w:tabs>
              <w:spacing w:after="0" w:line="240" w:lineRule="auto"/>
              <w:rPr>
                <w:rFonts w:ascii="Times New Roman" w:hAnsi="Times New Roman" w:cs="Times New Roman"/>
                <w:sz w:val="24"/>
                <w:szCs w:val="28"/>
              </w:rPr>
            </w:pPr>
          </w:p>
        </w:tc>
        <w:tc>
          <w:tcPr>
            <w:tcW w:w="1711" w:type="dxa"/>
            <w:vMerge w:val="restart"/>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Високий рівень</w:t>
            </w:r>
          </w:p>
        </w:tc>
        <w:tc>
          <w:tcPr>
            <w:tcW w:w="1196" w:type="dxa"/>
            <w:vMerge w:val="restart"/>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Високий і</w:t>
            </w:r>
          </w:p>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достатній</w:t>
            </w:r>
          </w:p>
        </w:tc>
        <w:tc>
          <w:tcPr>
            <w:tcW w:w="3591" w:type="dxa"/>
            <w:gridSpan w:val="3"/>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Початковий  рівень</w:t>
            </w:r>
          </w:p>
        </w:tc>
        <w:tc>
          <w:tcPr>
            <w:tcW w:w="1310" w:type="dxa"/>
            <w:vMerge w:val="restart"/>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Не атестовані</w:t>
            </w:r>
          </w:p>
        </w:tc>
      </w:tr>
      <w:tr w:rsidR="00526001" w:rsidRPr="00592248" w:rsidTr="00C13FE7">
        <w:tc>
          <w:tcPr>
            <w:tcW w:w="970" w:type="dxa"/>
            <w:vMerge/>
          </w:tcPr>
          <w:p w:rsidR="00526001" w:rsidRPr="00592248" w:rsidRDefault="00526001" w:rsidP="00592248">
            <w:pPr>
              <w:tabs>
                <w:tab w:val="left" w:pos="960"/>
              </w:tabs>
              <w:spacing w:after="0" w:line="240" w:lineRule="auto"/>
              <w:rPr>
                <w:rFonts w:ascii="Times New Roman" w:hAnsi="Times New Roman" w:cs="Times New Roman"/>
                <w:sz w:val="24"/>
                <w:szCs w:val="28"/>
              </w:rPr>
            </w:pPr>
          </w:p>
        </w:tc>
        <w:tc>
          <w:tcPr>
            <w:tcW w:w="1253" w:type="dxa"/>
            <w:vMerge/>
          </w:tcPr>
          <w:p w:rsidR="00526001" w:rsidRPr="00592248" w:rsidRDefault="00526001" w:rsidP="00592248">
            <w:pPr>
              <w:tabs>
                <w:tab w:val="left" w:pos="960"/>
              </w:tabs>
              <w:spacing w:after="0" w:line="240" w:lineRule="auto"/>
              <w:rPr>
                <w:rFonts w:ascii="Times New Roman" w:hAnsi="Times New Roman" w:cs="Times New Roman"/>
                <w:sz w:val="24"/>
                <w:szCs w:val="28"/>
              </w:rPr>
            </w:pPr>
          </w:p>
        </w:tc>
        <w:tc>
          <w:tcPr>
            <w:tcW w:w="1711" w:type="dxa"/>
            <w:vMerge/>
          </w:tcPr>
          <w:p w:rsidR="00526001" w:rsidRPr="00592248" w:rsidRDefault="00526001" w:rsidP="00592248">
            <w:pPr>
              <w:tabs>
                <w:tab w:val="left" w:pos="960"/>
              </w:tabs>
              <w:spacing w:after="0" w:line="240" w:lineRule="auto"/>
              <w:rPr>
                <w:rFonts w:ascii="Times New Roman" w:hAnsi="Times New Roman" w:cs="Times New Roman"/>
                <w:sz w:val="24"/>
                <w:szCs w:val="28"/>
              </w:rPr>
            </w:pPr>
          </w:p>
        </w:tc>
        <w:tc>
          <w:tcPr>
            <w:tcW w:w="1196" w:type="dxa"/>
            <w:vMerge/>
          </w:tcPr>
          <w:p w:rsidR="00526001" w:rsidRPr="00592248" w:rsidRDefault="00526001" w:rsidP="00592248">
            <w:pPr>
              <w:tabs>
                <w:tab w:val="left" w:pos="960"/>
              </w:tabs>
              <w:spacing w:after="0" w:line="240" w:lineRule="auto"/>
              <w:rPr>
                <w:rFonts w:ascii="Times New Roman" w:hAnsi="Times New Roman" w:cs="Times New Roman"/>
                <w:sz w:val="24"/>
                <w:szCs w:val="28"/>
              </w:rPr>
            </w:pPr>
          </w:p>
        </w:tc>
        <w:tc>
          <w:tcPr>
            <w:tcW w:w="1197" w:type="dxa"/>
          </w:tcPr>
          <w:p w:rsidR="00526001" w:rsidRPr="00592248" w:rsidRDefault="00526001" w:rsidP="00592248">
            <w:pPr>
              <w:tabs>
                <w:tab w:val="left" w:pos="960"/>
              </w:tabs>
              <w:spacing w:after="0" w:line="240" w:lineRule="auto"/>
              <w:rPr>
                <w:rFonts w:ascii="Times New Roman" w:hAnsi="Times New Roman" w:cs="Times New Roman"/>
                <w:sz w:val="24"/>
                <w:szCs w:val="28"/>
              </w:rPr>
            </w:pPr>
            <w:r w:rsidRPr="00592248">
              <w:rPr>
                <w:rFonts w:ascii="Times New Roman" w:hAnsi="Times New Roman" w:cs="Times New Roman"/>
                <w:sz w:val="24"/>
                <w:szCs w:val="28"/>
              </w:rPr>
              <w:t xml:space="preserve">1–3  </w:t>
            </w:r>
            <w:proofErr w:type="spellStart"/>
            <w:r w:rsidRPr="00592248">
              <w:rPr>
                <w:rFonts w:ascii="Times New Roman" w:hAnsi="Times New Roman" w:cs="Times New Roman"/>
                <w:sz w:val="24"/>
                <w:szCs w:val="28"/>
              </w:rPr>
              <w:t>предм</w:t>
            </w:r>
            <w:proofErr w:type="spellEnd"/>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 xml:space="preserve">4-6 </w:t>
            </w:r>
            <w:proofErr w:type="spellStart"/>
            <w:r w:rsidRPr="00592248">
              <w:rPr>
                <w:rFonts w:ascii="Times New Roman" w:hAnsi="Times New Roman" w:cs="Times New Roman"/>
                <w:sz w:val="24"/>
                <w:szCs w:val="28"/>
              </w:rPr>
              <w:t>предм</w:t>
            </w:r>
            <w:proofErr w:type="spellEnd"/>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6 і більше</w:t>
            </w:r>
          </w:p>
        </w:tc>
        <w:tc>
          <w:tcPr>
            <w:tcW w:w="1310" w:type="dxa"/>
            <w:vMerge/>
          </w:tcPr>
          <w:p w:rsidR="00526001" w:rsidRPr="00592248" w:rsidRDefault="00526001" w:rsidP="00592248">
            <w:pPr>
              <w:tabs>
                <w:tab w:val="left" w:pos="960"/>
              </w:tabs>
              <w:spacing w:after="0" w:line="240" w:lineRule="auto"/>
              <w:rPr>
                <w:rFonts w:ascii="Times New Roman" w:hAnsi="Times New Roman" w:cs="Times New Roman"/>
                <w:sz w:val="24"/>
                <w:szCs w:val="28"/>
              </w:rPr>
            </w:pPr>
          </w:p>
        </w:tc>
      </w:tr>
      <w:tr w:rsidR="00526001" w:rsidRPr="00592248" w:rsidTr="00C13FE7">
        <w:tc>
          <w:tcPr>
            <w:tcW w:w="97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5</w:t>
            </w:r>
          </w:p>
        </w:tc>
        <w:tc>
          <w:tcPr>
            <w:tcW w:w="1253"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5</w:t>
            </w:r>
          </w:p>
        </w:tc>
        <w:tc>
          <w:tcPr>
            <w:tcW w:w="1711"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6"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lang w:val="en-US"/>
              </w:rPr>
            </w:pPr>
            <w:r w:rsidRPr="00592248">
              <w:rPr>
                <w:rFonts w:ascii="Times New Roman" w:hAnsi="Times New Roman" w:cs="Times New Roman"/>
                <w:sz w:val="24"/>
                <w:szCs w:val="28"/>
                <w:lang w:val="en-US"/>
              </w:rPr>
              <w:t>1</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lang w:val="en-US"/>
              </w:rPr>
            </w:pPr>
            <w:r w:rsidRPr="00592248">
              <w:rPr>
                <w:rFonts w:ascii="Times New Roman" w:hAnsi="Times New Roman" w:cs="Times New Roman"/>
                <w:sz w:val="24"/>
                <w:szCs w:val="28"/>
                <w:lang w:val="en-US"/>
              </w:rPr>
              <w:t>2</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31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r>
      <w:tr w:rsidR="00526001" w:rsidRPr="00592248" w:rsidTr="00C13FE7">
        <w:tc>
          <w:tcPr>
            <w:tcW w:w="97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6</w:t>
            </w:r>
          </w:p>
        </w:tc>
        <w:tc>
          <w:tcPr>
            <w:tcW w:w="1253"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6</w:t>
            </w:r>
          </w:p>
        </w:tc>
        <w:tc>
          <w:tcPr>
            <w:tcW w:w="1711"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6"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lang w:val="en-US"/>
              </w:rPr>
              <w:t>4</w:t>
            </w:r>
            <w:r w:rsidRPr="00592248">
              <w:rPr>
                <w:rFonts w:ascii="Times New Roman" w:hAnsi="Times New Roman" w:cs="Times New Roman"/>
                <w:sz w:val="24"/>
                <w:szCs w:val="28"/>
              </w:rPr>
              <w:t xml:space="preserve"> </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31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r>
      <w:tr w:rsidR="00526001" w:rsidRPr="00592248" w:rsidTr="00C13FE7">
        <w:tc>
          <w:tcPr>
            <w:tcW w:w="97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7</w:t>
            </w:r>
          </w:p>
        </w:tc>
        <w:tc>
          <w:tcPr>
            <w:tcW w:w="1253"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6</w:t>
            </w:r>
          </w:p>
        </w:tc>
        <w:tc>
          <w:tcPr>
            <w:tcW w:w="1711"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6"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lang w:val="en-US"/>
              </w:rPr>
            </w:pPr>
            <w:r w:rsidRPr="00592248">
              <w:rPr>
                <w:rFonts w:ascii="Times New Roman" w:hAnsi="Times New Roman" w:cs="Times New Roman"/>
                <w:sz w:val="24"/>
                <w:szCs w:val="28"/>
                <w:lang w:val="en-US"/>
              </w:rPr>
              <w:t>3</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lang w:val="en-US"/>
              </w:rPr>
            </w:pPr>
            <w:r w:rsidRPr="00592248">
              <w:rPr>
                <w:rFonts w:ascii="Times New Roman" w:hAnsi="Times New Roman" w:cs="Times New Roman"/>
                <w:sz w:val="24"/>
                <w:szCs w:val="28"/>
                <w:lang w:val="en-US"/>
              </w:rPr>
              <w:t>1</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31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r>
      <w:tr w:rsidR="00526001" w:rsidRPr="00592248" w:rsidTr="00C13FE7">
        <w:tc>
          <w:tcPr>
            <w:tcW w:w="97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8</w:t>
            </w:r>
          </w:p>
        </w:tc>
        <w:tc>
          <w:tcPr>
            <w:tcW w:w="1253"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4</w:t>
            </w:r>
          </w:p>
        </w:tc>
        <w:tc>
          <w:tcPr>
            <w:tcW w:w="1711"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6"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lang w:val="en-US"/>
              </w:rPr>
            </w:pPr>
            <w:r w:rsidRPr="00592248">
              <w:rPr>
                <w:rFonts w:ascii="Times New Roman" w:hAnsi="Times New Roman" w:cs="Times New Roman"/>
                <w:sz w:val="24"/>
                <w:szCs w:val="28"/>
                <w:lang w:val="en-US"/>
              </w:rPr>
              <w:t>1</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31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r>
      <w:tr w:rsidR="00526001" w:rsidRPr="00592248" w:rsidTr="00C13FE7">
        <w:tc>
          <w:tcPr>
            <w:tcW w:w="97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9</w:t>
            </w:r>
          </w:p>
        </w:tc>
        <w:tc>
          <w:tcPr>
            <w:tcW w:w="1253"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9</w:t>
            </w:r>
          </w:p>
        </w:tc>
        <w:tc>
          <w:tcPr>
            <w:tcW w:w="1711"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6"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2</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197"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c>
          <w:tcPr>
            <w:tcW w:w="1310" w:type="dxa"/>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r>
      <w:tr w:rsidR="00526001" w:rsidRPr="00592248" w:rsidTr="00C13FE7">
        <w:trPr>
          <w:trHeight w:val="513"/>
        </w:trPr>
        <w:tc>
          <w:tcPr>
            <w:tcW w:w="970" w:type="dxa"/>
            <w:vAlign w:val="center"/>
          </w:tcPr>
          <w:p w:rsidR="00526001" w:rsidRPr="00592248" w:rsidRDefault="00526001" w:rsidP="00592248">
            <w:pPr>
              <w:tabs>
                <w:tab w:val="left" w:pos="960"/>
              </w:tabs>
              <w:spacing w:after="0" w:line="240" w:lineRule="auto"/>
              <w:jc w:val="center"/>
              <w:rPr>
                <w:rFonts w:ascii="Times New Roman" w:hAnsi="Times New Roman" w:cs="Times New Roman"/>
                <w:b/>
                <w:sz w:val="24"/>
                <w:szCs w:val="28"/>
              </w:rPr>
            </w:pPr>
            <w:r w:rsidRPr="00592248">
              <w:rPr>
                <w:rFonts w:ascii="Times New Roman" w:hAnsi="Times New Roman" w:cs="Times New Roman"/>
                <w:b/>
                <w:sz w:val="24"/>
                <w:szCs w:val="28"/>
              </w:rPr>
              <w:t>Всього:</w:t>
            </w:r>
          </w:p>
        </w:tc>
        <w:tc>
          <w:tcPr>
            <w:tcW w:w="1253" w:type="dxa"/>
            <w:vAlign w:val="center"/>
          </w:tcPr>
          <w:p w:rsidR="00526001" w:rsidRPr="00592248" w:rsidRDefault="00526001" w:rsidP="00592248">
            <w:pPr>
              <w:tabs>
                <w:tab w:val="left" w:pos="960"/>
              </w:tabs>
              <w:spacing w:after="0" w:line="240" w:lineRule="auto"/>
              <w:jc w:val="center"/>
              <w:rPr>
                <w:rFonts w:ascii="Times New Roman" w:hAnsi="Times New Roman" w:cs="Times New Roman"/>
                <w:b/>
                <w:sz w:val="24"/>
                <w:szCs w:val="28"/>
              </w:rPr>
            </w:pPr>
            <w:r w:rsidRPr="00592248">
              <w:rPr>
                <w:rFonts w:ascii="Times New Roman" w:hAnsi="Times New Roman" w:cs="Times New Roman"/>
                <w:b/>
                <w:sz w:val="24"/>
                <w:szCs w:val="28"/>
              </w:rPr>
              <w:t>30</w:t>
            </w:r>
          </w:p>
        </w:tc>
        <w:tc>
          <w:tcPr>
            <w:tcW w:w="1711" w:type="dxa"/>
            <w:vAlign w:val="center"/>
          </w:tcPr>
          <w:p w:rsidR="00526001" w:rsidRPr="00592248" w:rsidRDefault="00526001" w:rsidP="00592248">
            <w:pPr>
              <w:tabs>
                <w:tab w:val="left" w:pos="960"/>
              </w:tabs>
              <w:spacing w:after="0" w:line="240" w:lineRule="auto"/>
              <w:jc w:val="center"/>
              <w:rPr>
                <w:rFonts w:ascii="Times New Roman" w:hAnsi="Times New Roman" w:cs="Times New Roman"/>
                <w:b/>
                <w:sz w:val="24"/>
                <w:szCs w:val="28"/>
              </w:rPr>
            </w:pPr>
            <w:r w:rsidRPr="00592248">
              <w:rPr>
                <w:rFonts w:ascii="Times New Roman" w:hAnsi="Times New Roman" w:cs="Times New Roman"/>
                <w:b/>
                <w:sz w:val="24"/>
                <w:szCs w:val="28"/>
              </w:rPr>
              <w:t>-</w:t>
            </w:r>
          </w:p>
        </w:tc>
        <w:tc>
          <w:tcPr>
            <w:tcW w:w="1196" w:type="dxa"/>
            <w:vAlign w:val="center"/>
          </w:tcPr>
          <w:p w:rsidR="00526001" w:rsidRPr="00592248" w:rsidRDefault="00526001" w:rsidP="00592248">
            <w:pPr>
              <w:tabs>
                <w:tab w:val="left" w:pos="960"/>
              </w:tabs>
              <w:spacing w:after="0" w:line="240" w:lineRule="auto"/>
              <w:jc w:val="center"/>
              <w:rPr>
                <w:rFonts w:ascii="Times New Roman" w:hAnsi="Times New Roman" w:cs="Times New Roman"/>
                <w:b/>
                <w:sz w:val="24"/>
                <w:szCs w:val="28"/>
              </w:rPr>
            </w:pPr>
            <w:r w:rsidRPr="00592248">
              <w:rPr>
                <w:rFonts w:ascii="Times New Roman" w:hAnsi="Times New Roman" w:cs="Times New Roman"/>
                <w:b/>
                <w:sz w:val="24"/>
                <w:szCs w:val="28"/>
              </w:rPr>
              <w:t>11</w:t>
            </w:r>
          </w:p>
        </w:tc>
        <w:tc>
          <w:tcPr>
            <w:tcW w:w="1197" w:type="dxa"/>
            <w:vAlign w:val="center"/>
          </w:tcPr>
          <w:p w:rsidR="00526001" w:rsidRPr="00592248" w:rsidRDefault="00526001" w:rsidP="00592248">
            <w:pPr>
              <w:tabs>
                <w:tab w:val="left" w:pos="960"/>
              </w:tabs>
              <w:spacing w:after="0" w:line="240" w:lineRule="auto"/>
              <w:jc w:val="center"/>
              <w:rPr>
                <w:rFonts w:ascii="Times New Roman" w:hAnsi="Times New Roman" w:cs="Times New Roman"/>
                <w:b/>
                <w:sz w:val="24"/>
                <w:szCs w:val="28"/>
                <w:lang w:val="en-US"/>
              </w:rPr>
            </w:pPr>
            <w:r w:rsidRPr="00592248">
              <w:rPr>
                <w:rFonts w:ascii="Times New Roman" w:hAnsi="Times New Roman" w:cs="Times New Roman"/>
                <w:b/>
                <w:sz w:val="24"/>
                <w:szCs w:val="28"/>
                <w:lang w:val="en-US"/>
              </w:rPr>
              <w:t>3</w:t>
            </w:r>
          </w:p>
        </w:tc>
        <w:tc>
          <w:tcPr>
            <w:tcW w:w="1197" w:type="dxa"/>
            <w:vAlign w:val="center"/>
          </w:tcPr>
          <w:p w:rsidR="00526001" w:rsidRPr="00592248" w:rsidRDefault="00526001" w:rsidP="00592248">
            <w:pPr>
              <w:tabs>
                <w:tab w:val="left" w:pos="960"/>
              </w:tabs>
              <w:spacing w:after="0" w:line="240" w:lineRule="auto"/>
              <w:jc w:val="center"/>
              <w:rPr>
                <w:rFonts w:ascii="Times New Roman" w:hAnsi="Times New Roman" w:cs="Times New Roman"/>
                <w:b/>
                <w:sz w:val="24"/>
                <w:szCs w:val="28"/>
              </w:rPr>
            </w:pPr>
            <w:r w:rsidRPr="00592248">
              <w:rPr>
                <w:rFonts w:ascii="Times New Roman" w:hAnsi="Times New Roman" w:cs="Times New Roman"/>
                <w:b/>
                <w:sz w:val="24"/>
                <w:szCs w:val="28"/>
              </w:rPr>
              <w:t>-</w:t>
            </w:r>
          </w:p>
        </w:tc>
        <w:tc>
          <w:tcPr>
            <w:tcW w:w="1197" w:type="dxa"/>
            <w:vAlign w:val="center"/>
          </w:tcPr>
          <w:p w:rsidR="00526001" w:rsidRPr="00592248" w:rsidRDefault="00526001" w:rsidP="00592248">
            <w:pPr>
              <w:tabs>
                <w:tab w:val="left" w:pos="960"/>
              </w:tabs>
              <w:spacing w:after="0" w:line="240" w:lineRule="auto"/>
              <w:jc w:val="center"/>
              <w:rPr>
                <w:rFonts w:ascii="Times New Roman" w:hAnsi="Times New Roman" w:cs="Times New Roman"/>
                <w:b/>
                <w:sz w:val="24"/>
                <w:szCs w:val="28"/>
              </w:rPr>
            </w:pPr>
            <w:r w:rsidRPr="00592248">
              <w:rPr>
                <w:rFonts w:ascii="Times New Roman" w:hAnsi="Times New Roman" w:cs="Times New Roman"/>
                <w:b/>
                <w:sz w:val="24"/>
                <w:szCs w:val="28"/>
              </w:rPr>
              <w:t>-</w:t>
            </w:r>
          </w:p>
        </w:tc>
        <w:tc>
          <w:tcPr>
            <w:tcW w:w="1310" w:type="dxa"/>
            <w:vAlign w:val="center"/>
          </w:tcPr>
          <w:p w:rsidR="00526001" w:rsidRPr="00592248" w:rsidRDefault="00526001" w:rsidP="00592248">
            <w:pPr>
              <w:tabs>
                <w:tab w:val="left" w:pos="960"/>
              </w:tabs>
              <w:spacing w:after="0" w:line="240" w:lineRule="auto"/>
              <w:jc w:val="center"/>
              <w:rPr>
                <w:rFonts w:ascii="Times New Roman" w:hAnsi="Times New Roman" w:cs="Times New Roman"/>
                <w:sz w:val="24"/>
                <w:szCs w:val="28"/>
              </w:rPr>
            </w:pPr>
            <w:r w:rsidRPr="00592248">
              <w:rPr>
                <w:rFonts w:ascii="Times New Roman" w:hAnsi="Times New Roman" w:cs="Times New Roman"/>
                <w:sz w:val="24"/>
                <w:szCs w:val="28"/>
              </w:rPr>
              <w:t>-</w:t>
            </w:r>
          </w:p>
        </w:tc>
      </w:tr>
    </w:tbl>
    <w:p w:rsidR="00526001" w:rsidRPr="00592248" w:rsidRDefault="00526001" w:rsidP="00592248">
      <w:pPr>
        <w:spacing w:after="0" w:line="240" w:lineRule="auto"/>
        <w:ind w:firstLine="709"/>
        <w:jc w:val="both"/>
        <w:rPr>
          <w:rFonts w:ascii="Times New Roman" w:hAnsi="Times New Roman" w:cs="Times New Roman"/>
          <w:b/>
          <w:sz w:val="28"/>
          <w:szCs w:val="28"/>
        </w:rPr>
      </w:pPr>
      <w:r w:rsidRPr="00592248">
        <w:rPr>
          <w:rFonts w:ascii="Times New Roman" w:hAnsi="Times New Roman" w:cs="Times New Roman"/>
          <w:sz w:val="28"/>
          <w:szCs w:val="28"/>
        </w:rPr>
        <w:lastRenderedPageBreak/>
        <w:t xml:space="preserve">       Результати оцінювання за 2025-2026 </w:t>
      </w:r>
      <w:proofErr w:type="spellStart"/>
      <w:r w:rsidRPr="00592248">
        <w:rPr>
          <w:rFonts w:ascii="Times New Roman" w:hAnsi="Times New Roman" w:cs="Times New Roman"/>
          <w:sz w:val="28"/>
          <w:szCs w:val="28"/>
        </w:rPr>
        <w:t>н.р</w:t>
      </w:r>
      <w:proofErr w:type="spellEnd"/>
      <w:r w:rsidRPr="00592248">
        <w:rPr>
          <w:rFonts w:ascii="Times New Roman" w:hAnsi="Times New Roman" w:cs="Times New Roman"/>
          <w:sz w:val="28"/>
          <w:szCs w:val="28"/>
        </w:rPr>
        <w:t>. у розрізі</w:t>
      </w:r>
      <w:r w:rsidR="00592248" w:rsidRPr="00592248">
        <w:rPr>
          <w:rFonts w:ascii="Times New Roman" w:hAnsi="Times New Roman" w:cs="Times New Roman"/>
          <w:sz w:val="28"/>
          <w:szCs w:val="28"/>
        </w:rPr>
        <w:t xml:space="preserve"> успішності учнів,</w:t>
      </w:r>
      <w:r w:rsidRPr="00592248">
        <w:rPr>
          <w:rFonts w:ascii="Times New Roman" w:hAnsi="Times New Roman" w:cs="Times New Roman"/>
          <w:sz w:val="28"/>
          <w:szCs w:val="28"/>
        </w:rPr>
        <w:t xml:space="preserve"> предметів та вчителів подан</w:t>
      </w:r>
      <w:r w:rsidR="00592248" w:rsidRPr="00592248">
        <w:rPr>
          <w:rFonts w:ascii="Times New Roman" w:hAnsi="Times New Roman" w:cs="Times New Roman"/>
          <w:sz w:val="28"/>
          <w:szCs w:val="28"/>
        </w:rPr>
        <w:t>о у таблицях</w:t>
      </w:r>
    </w:p>
    <w:p w:rsidR="00592248" w:rsidRPr="00592248" w:rsidRDefault="00592248" w:rsidP="00592248">
      <w:pPr>
        <w:spacing w:after="0" w:line="240" w:lineRule="auto"/>
        <w:ind w:firstLine="567"/>
        <w:jc w:val="both"/>
        <w:rPr>
          <w:rFonts w:ascii="Times New Roman" w:eastAsia="Times New Roman" w:hAnsi="Times New Roman" w:cs="Times New Roman"/>
          <w:b/>
          <w:sz w:val="28"/>
          <w:szCs w:val="28"/>
        </w:rPr>
      </w:pPr>
    </w:p>
    <w:p w:rsidR="000D25A3" w:rsidRPr="00592248" w:rsidRDefault="000D25A3" w:rsidP="00592248">
      <w:pPr>
        <w:spacing w:after="0" w:line="240" w:lineRule="auto"/>
        <w:ind w:firstLine="567"/>
        <w:jc w:val="both"/>
        <w:rPr>
          <w:rFonts w:ascii="Times New Roman" w:eastAsia="Times New Roman" w:hAnsi="Times New Roman" w:cs="Times New Roman"/>
          <w:b/>
          <w:sz w:val="28"/>
          <w:szCs w:val="28"/>
        </w:rPr>
      </w:pPr>
      <w:r w:rsidRPr="00592248">
        <w:rPr>
          <w:rFonts w:ascii="Times New Roman" w:eastAsia="Times New Roman" w:hAnsi="Times New Roman" w:cs="Times New Roman"/>
          <w:b/>
          <w:sz w:val="28"/>
          <w:szCs w:val="28"/>
        </w:rPr>
        <w:t xml:space="preserve">УХВАЛИЛИ: </w:t>
      </w:r>
    </w:p>
    <w:p w:rsidR="000B728A" w:rsidRPr="00592248" w:rsidRDefault="000B728A" w:rsidP="00592248">
      <w:pPr>
        <w:pStyle w:val="a3"/>
        <w:numPr>
          <w:ilvl w:val="1"/>
          <w:numId w:val="32"/>
        </w:numPr>
        <w:spacing w:after="0" w:line="240" w:lineRule="auto"/>
        <w:jc w:val="both"/>
        <w:rPr>
          <w:rFonts w:ascii="Times New Roman" w:hAnsi="Times New Roman" w:cs="Times New Roman"/>
          <w:sz w:val="28"/>
          <w:szCs w:val="28"/>
        </w:rPr>
      </w:pPr>
      <w:proofErr w:type="spellStart"/>
      <w:r w:rsidRPr="00592248">
        <w:rPr>
          <w:rFonts w:ascii="Times New Roman" w:hAnsi="Times New Roman" w:cs="Times New Roman"/>
          <w:sz w:val="28"/>
          <w:szCs w:val="28"/>
        </w:rPr>
        <w:t>Р</w:t>
      </w:r>
      <w:r w:rsidR="0037583C" w:rsidRPr="00592248">
        <w:rPr>
          <w:rFonts w:ascii="Times New Roman" w:hAnsi="Times New Roman" w:cs="Times New Roman"/>
          <w:sz w:val="28"/>
          <w:szCs w:val="28"/>
        </w:rPr>
        <w:t>екомендувати</w:t>
      </w:r>
      <w:proofErr w:type="spellEnd"/>
      <w:r w:rsidR="0037583C" w:rsidRPr="00592248">
        <w:rPr>
          <w:rFonts w:ascii="Times New Roman" w:hAnsi="Times New Roman" w:cs="Times New Roman"/>
          <w:sz w:val="28"/>
          <w:szCs w:val="28"/>
        </w:rPr>
        <w:t xml:space="preserve"> у</w:t>
      </w:r>
      <w:r w:rsidRPr="00592248">
        <w:rPr>
          <w:rFonts w:ascii="Times New Roman" w:hAnsi="Times New Roman" w:cs="Times New Roman"/>
          <w:sz w:val="28"/>
          <w:szCs w:val="28"/>
        </w:rPr>
        <w:t>чителям-предметникам</w:t>
      </w:r>
      <w:r w:rsidRPr="00592248">
        <w:rPr>
          <w:rFonts w:ascii="Times New Roman" w:hAnsi="Times New Roman" w:cs="Times New Roman"/>
          <w:sz w:val="28"/>
          <w:szCs w:val="28"/>
          <w:lang w:val="uk-UA"/>
        </w:rPr>
        <w:t>:</w:t>
      </w:r>
    </w:p>
    <w:p w:rsidR="000B728A" w:rsidRPr="00592248" w:rsidRDefault="000B728A" w:rsidP="00592248">
      <w:pPr>
        <w:pStyle w:val="a3"/>
        <w:numPr>
          <w:ilvl w:val="0"/>
          <w:numId w:val="35"/>
        </w:numPr>
        <w:spacing w:after="0" w:line="240" w:lineRule="auto"/>
        <w:ind w:left="1134" w:hanging="850"/>
        <w:jc w:val="both"/>
        <w:rPr>
          <w:rFonts w:ascii="Times New Roman" w:hAnsi="Times New Roman" w:cs="Times New Roman"/>
          <w:sz w:val="28"/>
          <w:szCs w:val="28"/>
        </w:rPr>
      </w:pPr>
      <w:proofErr w:type="spellStart"/>
      <w:r w:rsidRPr="00592248">
        <w:rPr>
          <w:rFonts w:ascii="Times New Roman" w:hAnsi="Times New Roman" w:cs="Times New Roman"/>
          <w:sz w:val="28"/>
          <w:szCs w:val="28"/>
        </w:rPr>
        <w:t>Працювати</w:t>
      </w:r>
      <w:proofErr w:type="spellEnd"/>
      <w:r w:rsidRPr="00592248">
        <w:rPr>
          <w:rFonts w:ascii="Times New Roman" w:hAnsi="Times New Roman" w:cs="Times New Roman"/>
          <w:sz w:val="28"/>
          <w:szCs w:val="28"/>
        </w:rPr>
        <w:t xml:space="preserve"> над </w:t>
      </w:r>
      <w:proofErr w:type="spellStart"/>
      <w:r w:rsidRPr="00592248">
        <w:rPr>
          <w:rFonts w:ascii="Times New Roman" w:hAnsi="Times New Roman" w:cs="Times New Roman"/>
          <w:sz w:val="28"/>
          <w:szCs w:val="28"/>
        </w:rPr>
        <w:t>усуненням</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освітніх</w:t>
      </w:r>
      <w:proofErr w:type="spellEnd"/>
      <w:r w:rsidRPr="00592248">
        <w:rPr>
          <w:rFonts w:ascii="Times New Roman" w:hAnsi="Times New Roman" w:cs="Times New Roman"/>
          <w:sz w:val="28"/>
          <w:szCs w:val="28"/>
        </w:rPr>
        <w:t xml:space="preserve"> втрат</w:t>
      </w:r>
    </w:p>
    <w:p w:rsidR="000B728A" w:rsidRPr="00592248" w:rsidRDefault="000B728A" w:rsidP="00592248">
      <w:pPr>
        <w:spacing w:after="0" w:line="240" w:lineRule="auto"/>
        <w:ind w:left="1134" w:hanging="850"/>
        <w:jc w:val="right"/>
        <w:rPr>
          <w:rFonts w:ascii="Times New Roman" w:hAnsi="Times New Roman" w:cs="Times New Roman"/>
          <w:sz w:val="28"/>
          <w:szCs w:val="28"/>
        </w:rPr>
      </w:pPr>
      <w:r w:rsidRPr="00592248">
        <w:rPr>
          <w:rFonts w:ascii="Times New Roman" w:hAnsi="Times New Roman" w:cs="Times New Roman"/>
          <w:sz w:val="28"/>
          <w:szCs w:val="28"/>
        </w:rPr>
        <w:t>(впродовж навчального року)</w:t>
      </w:r>
    </w:p>
    <w:p w:rsidR="000B728A" w:rsidRPr="00592248" w:rsidRDefault="000B728A" w:rsidP="00592248">
      <w:pPr>
        <w:pStyle w:val="a3"/>
        <w:numPr>
          <w:ilvl w:val="0"/>
          <w:numId w:val="34"/>
        </w:numPr>
        <w:spacing w:after="0" w:line="240" w:lineRule="auto"/>
        <w:ind w:left="1134" w:hanging="850"/>
        <w:jc w:val="right"/>
        <w:rPr>
          <w:rFonts w:ascii="Times New Roman" w:hAnsi="Times New Roman" w:cs="Times New Roman"/>
          <w:sz w:val="28"/>
          <w:szCs w:val="28"/>
        </w:rPr>
      </w:pPr>
      <w:proofErr w:type="spellStart"/>
      <w:r w:rsidRPr="00592248">
        <w:rPr>
          <w:rFonts w:ascii="Times New Roman" w:hAnsi="Times New Roman" w:cs="Times New Roman"/>
          <w:sz w:val="28"/>
          <w:szCs w:val="28"/>
        </w:rPr>
        <w:t>Приділити</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особливу</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увагу</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учням</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які</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можуть</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мати</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високий</w:t>
      </w:r>
      <w:proofErr w:type="spellEnd"/>
      <w:r w:rsidRPr="00592248">
        <w:rPr>
          <w:rFonts w:ascii="Times New Roman" w:hAnsi="Times New Roman" w:cs="Times New Roman"/>
          <w:sz w:val="28"/>
          <w:szCs w:val="28"/>
        </w:rPr>
        <w:t xml:space="preserve"> і </w:t>
      </w:r>
      <w:proofErr w:type="spellStart"/>
      <w:r w:rsidRPr="00592248">
        <w:rPr>
          <w:rFonts w:ascii="Times New Roman" w:hAnsi="Times New Roman" w:cs="Times New Roman"/>
          <w:sz w:val="28"/>
          <w:szCs w:val="28"/>
        </w:rPr>
        <w:t>достатній</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рівень</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навчальних</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досягнень</w:t>
      </w:r>
      <w:proofErr w:type="spellEnd"/>
      <w:r w:rsidRPr="00592248">
        <w:rPr>
          <w:rFonts w:ascii="Times New Roman" w:hAnsi="Times New Roman" w:cs="Times New Roman"/>
          <w:sz w:val="28"/>
          <w:szCs w:val="28"/>
        </w:rPr>
        <w:t>.</w:t>
      </w:r>
    </w:p>
    <w:p w:rsidR="000B728A" w:rsidRPr="00592248" w:rsidRDefault="000B728A" w:rsidP="00592248">
      <w:pPr>
        <w:pStyle w:val="a3"/>
        <w:numPr>
          <w:ilvl w:val="0"/>
          <w:numId w:val="34"/>
        </w:numPr>
        <w:spacing w:after="0" w:line="240" w:lineRule="auto"/>
        <w:ind w:left="1134" w:hanging="850"/>
        <w:rPr>
          <w:rFonts w:ascii="Times New Roman" w:hAnsi="Times New Roman" w:cs="Times New Roman"/>
          <w:sz w:val="28"/>
          <w:szCs w:val="28"/>
        </w:rPr>
      </w:pPr>
      <w:proofErr w:type="spellStart"/>
      <w:r w:rsidRPr="00592248">
        <w:rPr>
          <w:rFonts w:ascii="Times New Roman" w:hAnsi="Times New Roman" w:cs="Times New Roman"/>
          <w:sz w:val="28"/>
          <w:szCs w:val="28"/>
        </w:rPr>
        <w:t>Забезпечити</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активізацію</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пізнавальної</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діяльності</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учнів</w:t>
      </w:r>
      <w:proofErr w:type="spellEnd"/>
      <w:r w:rsidRPr="00592248">
        <w:rPr>
          <w:rFonts w:ascii="Times New Roman" w:hAnsi="Times New Roman" w:cs="Times New Roman"/>
          <w:sz w:val="28"/>
          <w:szCs w:val="28"/>
        </w:rPr>
        <w:t xml:space="preserve"> шляхом </w:t>
      </w:r>
      <w:proofErr w:type="spellStart"/>
      <w:r w:rsidRPr="00592248">
        <w:rPr>
          <w:rFonts w:ascii="Times New Roman" w:hAnsi="Times New Roman" w:cs="Times New Roman"/>
          <w:sz w:val="28"/>
          <w:szCs w:val="28"/>
        </w:rPr>
        <w:t>використання</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інноваційних</w:t>
      </w:r>
      <w:proofErr w:type="spellEnd"/>
      <w:r w:rsidRPr="00592248">
        <w:rPr>
          <w:rFonts w:ascii="Times New Roman" w:hAnsi="Times New Roman" w:cs="Times New Roman"/>
          <w:sz w:val="28"/>
          <w:szCs w:val="28"/>
        </w:rPr>
        <w:t xml:space="preserve"> та </w:t>
      </w:r>
      <w:proofErr w:type="spellStart"/>
      <w:r w:rsidRPr="00592248">
        <w:rPr>
          <w:rFonts w:ascii="Times New Roman" w:hAnsi="Times New Roman" w:cs="Times New Roman"/>
          <w:sz w:val="28"/>
          <w:szCs w:val="28"/>
        </w:rPr>
        <w:t>інформаційних</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технологій</w:t>
      </w:r>
      <w:proofErr w:type="spellEnd"/>
      <w:r w:rsidRPr="00592248">
        <w:rPr>
          <w:rFonts w:ascii="Times New Roman" w:hAnsi="Times New Roman" w:cs="Times New Roman"/>
          <w:sz w:val="28"/>
          <w:szCs w:val="28"/>
        </w:rPr>
        <w:t xml:space="preserve"> на уроках.</w:t>
      </w:r>
    </w:p>
    <w:p w:rsidR="000B728A" w:rsidRPr="00592248" w:rsidRDefault="000B728A" w:rsidP="00592248">
      <w:pPr>
        <w:spacing w:after="0" w:line="240" w:lineRule="auto"/>
        <w:ind w:left="1134" w:hanging="850"/>
        <w:jc w:val="right"/>
        <w:rPr>
          <w:rFonts w:ascii="Times New Roman" w:hAnsi="Times New Roman" w:cs="Times New Roman"/>
          <w:sz w:val="28"/>
          <w:szCs w:val="28"/>
        </w:rPr>
      </w:pPr>
      <w:r w:rsidRPr="00592248">
        <w:rPr>
          <w:rFonts w:ascii="Times New Roman" w:hAnsi="Times New Roman" w:cs="Times New Roman"/>
          <w:sz w:val="28"/>
          <w:szCs w:val="28"/>
        </w:rPr>
        <w:t>(протягом року)</w:t>
      </w:r>
    </w:p>
    <w:p w:rsidR="006978E3" w:rsidRPr="00592248" w:rsidRDefault="006978E3" w:rsidP="00592248">
      <w:pPr>
        <w:tabs>
          <w:tab w:val="left" w:pos="980"/>
        </w:tabs>
        <w:spacing w:after="0" w:line="240" w:lineRule="auto"/>
        <w:ind w:firstLine="600"/>
        <w:jc w:val="both"/>
        <w:rPr>
          <w:rFonts w:ascii="Times New Roman" w:eastAsia="Times New Roman" w:hAnsi="Times New Roman" w:cs="Times New Roman"/>
          <w:b/>
          <w:sz w:val="28"/>
          <w:szCs w:val="28"/>
        </w:rPr>
      </w:pPr>
    </w:p>
    <w:p w:rsidR="000B728A" w:rsidRPr="00592248" w:rsidRDefault="009C7F41" w:rsidP="00592248">
      <w:pPr>
        <w:tabs>
          <w:tab w:val="left" w:pos="980"/>
        </w:tabs>
        <w:spacing w:after="0" w:line="240" w:lineRule="auto"/>
        <w:ind w:firstLine="600"/>
        <w:jc w:val="both"/>
        <w:rPr>
          <w:rFonts w:ascii="Times New Roman" w:hAnsi="Times New Roman" w:cs="Times New Roman"/>
          <w:sz w:val="28"/>
          <w:szCs w:val="28"/>
        </w:rPr>
      </w:pPr>
      <w:r w:rsidRPr="00592248">
        <w:rPr>
          <w:rFonts w:ascii="Times New Roman" w:eastAsia="Times New Roman" w:hAnsi="Times New Roman" w:cs="Times New Roman"/>
          <w:b/>
          <w:sz w:val="28"/>
          <w:szCs w:val="28"/>
        </w:rPr>
        <w:t>С</w:t>
      </w:r>
      <w:r w:rsidR="002C3746" w:rsidRPr="00592248">
        <w:rPr>
          <w:rFonts w:ascii="Times New Roman" w:eastAsia="Times New Roman" w:hAnsi="Times New Roman" w:cs="Times New Roman"/>
          <w:b/>
          <w:sz w:val="28"/>
          <w:szCs w:val="28"/>
        </w:rPr>
        <w:t>ЛУХАЛИ: 2</w:t>
      </w:r>
      <w:r w:rsidRPr="00592248">
        <w:rPr>
          <w:rFonts w:ascii="Times New Roman" w:eastAsia="Times New Roman" w:hAnsi="Times New Roman" w:cs="Times New Roman"/>
          <w:b/>
          <w:sz w:val="28"/>
          <w:szCs w:val="28"/>
        </w:rPr>
        <w:t xml:space="preserve">.  </w:t>
      </w:r>
      <w:r w:rsidR="001F3D6A" w:rsidRPr="00592248">
        <w:rPr>
          <w:rFonts w:ascii="Times New Roman" w:eastAsia="Times New Roman" w:hAnsi="Times New Roman" w:cs="Times New Roman"/>
          <w:sz w:val="28"/>
          <w:szCs w:val="28"/>
        </w:rPr>
        <w:t>Панькову А.М.</w:t>
      </w:r>
      <w:r w:rsidR="00404F4F" w:rsidRPr="00592248">
        <w:rPr>
          <w:rFonts w:ascii="Times New Roman" w:hAnsi="Times New Roman" w:cs="Times New Roman"/>
          <w:sz w:val="28"/>
          <w:szCs w:val="28"/>
        </w:rPr>
        <w:t xml:space="preserve">, з </w:t>
      </w:r>
      <w:r w:rsidR="004836C0" w:rsidRPr="00592248">
        <w:rPr>
          <w:rFonts w:ascii="Times New Roman" w:hAnsi="Times New Roman" w:cs="Times New Roman"/>
          <w:sz w:val="28"/>
          <w:szCs w:val="28"/>
        </w:rPr>
        <w:t xml:space="preserve">інформацією про </w:t>
      </w:r>
      <w:r w:rsidR="00C32934" w:rsidRPr="00592248">
        <w:rPr>
          <w:rFonts w:ascii="Times New Roman" w:hAnsi="Times New Roman" w:cs="Times New Roman"/>
          <w:sz w:val="28"/>
          <w:szCs w:val="28"/>
        </w:rPr>
        <w:t>анал</w:t>
      </w:r>
      <w:r w:rsidR="004B5622" w:rsidRPr="00592248">
        <w:rPr>
          <w:rFonts w:ascii="Times New Roman" w:hAnsi="Times New Roman" w:cs="Times New Roman"/>
          <w:sz w:val="28"/>
          <w:szCs w:val="28"/>
        </w:rPr>
        <w:t>із роботи методичної ради у 202</w:t>
      </w:r>
      <w:r w:rsidR="002C3746" w:rsidRPr="00592248">
        <w:rPr>
          <w:rFonts w:ascii="Times New Roman" w:hAnsi="Times New Roman" w:cs="Times New Roman"/>
          <w:sz w:val="28"/>
          <w:szCs w:val="28"/>
        </w:rPr>
        <w:t>5</w:t>
      </w:r>
      <w:r w:rsidR="00C32934" w:rsidRPr="00592248">
        <w:rPr>
          <w:rFonts w:ascii="Times New Roman" w:hAnsi="Times New Roman" w:cs="Times New Roman"/>
          <w:sz w:val="28"/>
          <w:szCs w:val="28"/>
        </w:rPr>
        <w:t>-202</w:t>
      </w:r>
      <w:r w:rsidR="002C3746" w:rsidRPr="00592248">
        <w:rPr>
          <w:rFonts w:ascii="Times New Roman" w:hAnsi="Times New Roman" w:cs="Times New Roman"/>
          <w:sz w:val="28"/>
          <w:szCs w:val="28"/>
        </w:rPr>
        <w:t>6</w:t>
      </w:r>
      <w:r w:rsidR="00C32934" w:rsidRPr="00592248">
        <w:rPr>
          <w:rFonts w:ascii="Times New Roman" w:hAnsi="Times New Roman" w:cs="Times New Roman"/>
          <w:sz w:val="28"/>
          <w:szCs w:val="28"/>
        </w:rPr>
        <w:t xml:space="preserve"> </w:t>
      </w:r>
      <w:proofErr w:type="spellStart"/>
      <w:r w:rsidR="00C32934" w:rsidRPr="00592248">
        <w:rPr>
          <w:rFonts w:ascii="Times New Roman" w:hAnsi="Times New Roman" w:cs="Times New Roman"/>
          <w:sz w:val="28"/>
          <w:szCs w:val="28"/>
        </w:rPr>
        <w:t>н.р</w:t>
      </w:r>
      <w:proofErr w:type="spellEnd"/>
      <w:r w:rsidR="00C32934" w:rsidRPr="00592248">
        <w:rPr>
          <w:rFonts w:ascii="Times New Roman" w:hAnsi="Times New Roman" w:cs="Times New Roman"/>
          <w:sz w:val="28"/>
          <w:szCs w:val="28"/>
        </w:rPr>
        <w:t>.</w:t>
      </w:r>
      <w:r w:rsidR="00DB3C9B" w:rsidRPr="00592248">
        <w:rPr>
          <w:rFonts w:ascii="Times New Roman" w:hAnsi="Times New Roman" w:cs="Times New Roman"/>
          <w:sz w:val="28"/>
          <w:szCs w:val="28"/>
        </w:rPr>
        <w:t xml:space="preserve"> </w:t>
      </w:r>
      <w:r w:rsidR="004B5622" w:rsidRPr="00592248">
        <w:rPr>
          <w:rFonts w:ascii="Times New Roman" w:hAnsi="Times New Roman" w:cs="Times New Roman"/>
          <w:sz w:val="28"/>
          <w:szCs w:val="28"/>
        </w:rPr>
        <w:t xml:space="preserve">вона </w:t>
      </w:r>
      <w:r w:rsidR="00DB3C9B" w:rsidRPr="00592248">
        <w:rPr>
          <w:rFonts w:ascii="Times New Roman" w:hAnsi="Times New Roman" w:cs="Times New Roman"/>
          <w:sz w:val="28"/>
          <w:szCs w:val="28"/>
        </w:rPr>
        <w:t>зазначи</w:t>
      </w:r>
      <w:r w:rsidR="004B5622" w:rsidRPr="00592248">
        <w:rPr>
          <w:rFonts w:ascii="Times New Roman" w:hAnsi="Times New Roman" w:cs="Times New Roman"/>
          <w:sz w:val="28"/>
          <w:szCs w:val="28"/>
        </w:rPr>
        <w:t>ла</w:t>
      </w:r>
      <w:r w:rsidR="00DB3C9B" w:rsidRPr="00592248">
        <w:rPr>
          <w:rFonts w:ascii="Times New Roman" w:hAnsi="Times New Roman" w:cs="Times New Roman"/>
          <w:sz w:val="28"/>
          <w:szCs w:val="28"/>
        </w:rPr>
        <w:t xml:space="preserve">, що </w:t>
      </w:r>
      <w:r w:rsidR="000B728A" w:rsidRPr="00592248">
        <w:rPr>
          <w:rFonts w:ascii="Times New Roman" w:hAnsi="Times New Roman" w:cs="Times New Roman"/>
          <w:sz w:val="28"/>
          <w:szCs w:val="28"/>
        </w:rPr>
        <w:t>протягом навчального року педагогічний колектив школи продовжував працювати над питанням «Впровадження нового державного стандарту базової освіти в закладі». Відповідно до наказу керівника закладу були сформовані методичні структурні підрозділи, зокрема: методична рада, методичне об’єднання учителів початкових класів та методичне об’єднання класних керівників, робота яких була спрямована на вдосконалення форм та методів освітнього процесу, підвищення кваліфікаційного рівня педпрацівників та вдосконалення їх методичної підготовки.</w:t>
      </w:r>
    </w:p>
    <w:p w:rsidR="00592248" w:rsidRPr="00592248" w:rsidRDefault="00592248" w:rsidP="00592248">
      <w:pPr>
        <w:tabs>
          <w:tab w:val="left" w:pos="980"/>
        </w:tabs>
        <w:spacing w:after="0" w:line="240" w:lineRule="auto"/>
        <w:ind w:firstLine="600"/>
        <w:jc w:val="both"/>
        <w:rPr>
          <w:rFonts w:ascii="Times New Roman" w:hAnsi="Times New Roman" w:cs="Times New Roman"/>
          <w:sz w:val="28"/>
          <w:szCs w:val="28"/>
        </w:rPr>
      </w:pPr>
      <w:r w:rsidRPr="00592248">
        <w:rPr>
          <w:rFonts w:ascii="Times New Roman" w:hAnsi="Times New Roman" w:cs="Times New Roman"/>
          <w:sz w:val="28"/>
          <w:szCs w:val="28"/>
        </w:rPr>
        <w:t>Члени методичної ради впродовж 2025-2026 навчального року були активними учасниками організації та забезпечення освітнього процесу у питаннях вивчення нормативних документів, організації методичних заходів, вивчення та оптимізації умов праці, пошуків ефективних методів та засобів для навчання та виховання здобувачів освіти, генерації методичних рекомендацій та винесення ініціатив для розгляду на засідання педагогічної ради.</w:t>
      </w:r>
    </w:p>
    <w:p w:rsidR="00592248" w:rsidRPr="00592248" w:rsidRDefault="00592248" w:rsidP="00592248">
      <w:pPr>
        <w:tabs>
          <w:tab w:val="left" w:pos="980"/>
        </w:tabs>
        <w:spacing w:after="0" w:line="240" w:lineRule="auto"/>
        <w:ind w:firstLine="600"/>
        <w:jc w:val="both"/>
        <w:rPr>
          <w:rFonts w:ascii="Times New Roman" w:hAnsi="Times New Roman" w:cs="Times New Roman"/>
          <w:sz w:val="28"/>
          <w:szCs w:val="28"/>
        </w:rPr>
      </w:pPr>
      <w:r w:rsidRPr="00592248">
        <w:rPr>
          <w:rFonts w:ascii="Times New Roman" w:hAnsi="Times New Roman" w:cs="Times New Roman"/>
          <w:sz w:val="28"/>
          <w:szCs w:val="28"/>
        </w:rPr>
        <w:t>Також, методична рада закладу, окрім теоретичних,  вирішувала багато практичних завдань: переосмислення підходів, методів і форм, які доречніше використовувати в сучасних умовах,  надання методичної підтримки педагогам, яким не одразу вдавалося опанувати цифрові технології навчання та програми з вмонтованим ШІ; роз’яснювальна робота та методична допомога педпрацівникам у плануванні самоосвітньої діяльності і щорічному підвищенні кваліфікації з питані використання на практиці інформаційних технологій; опрацювання рекомендацій МОН та пошук шляхів впровадження їх в освітній процес,  проведення опитувань та анкетувань, з метою збору та аналізу інформації, що стосується забезпечення якості освіти у закладі.</w:t>
      </w:r>
    </w:p>
    <w:p w:rsidR="00592248" w:rsidRPr="00592248" w:rsidRDefault="00592248" w:rsidP="00592248">
      <w:pPr>
        <w:tabs>
          <w:tab w:val="left" w:pos="980"/>
        </w:tabs>
        <w:spacing w:after="0" w:line="240" w:lineRule="auto"/>
        <w:ind w:firstLine="600"/>
        <w:jc w:val="both"/>
        <w:rPr>
          <w:rFonts w:ascii="Times New Roman" w:hAnsi="Times New Roman" w:cs="Times New Roman"/>
          <w:sz w:val="28"/>
          <w:szCs w:val="28"/>
        </w:rPr>
      </w:pPr>
      <w:r w:rsidRPr="00592248">
        <w:rPr>
          <w:rFonts w:ascii="Times New Roman" w:hAnsi="Times New Roman" w:cs="Times New Roman"/>
          <w:sz w:val="28"/>
          <w:szCs w:val="28"/>
        </w:rPr>
        <w:t xml:space="preserve"> Педагогічний колектив продовжував працювати над питанням «Впровадження нового державного стандарту базової освіти в закладі». Відповідно до наказу керівника закладу були сформовані методичні структурні підрозділи, зокрема: методична рада, методичне об’єднання учителів початкових класів та методичне об’єднання класних керівників, робота яких була спрямована на вдосконалення форм та методів освітнього процесу, підвищення кваліфікаційного рівня педпрацівників та вдосконалення їх методичної підготовки.</w:t>
      </w:r>
    </w:p>
    <w:p w:rsidR="00592248" w:rsidRPr="00592248" w:rsidRDefault="00592248" w:rsidP="00592248">
      <w:pPr>
        <w:tabs>
          <w:tab w:val="left" w:pos="980"/>
        </w:tabs>
        <w:spacing w:after="0" w:line="240" w:lineRule="auto"/>
        <w:ind w:firstLine="600"/>
        <w:jc w:val="both"/>
        <w:rPr>
          <w:rFonts w:ascii="Times New Roman" w:hAnsi="Times New Roman" w:cs="Times New Roman"/>
          <w:sz w:val="28"/>
          <w:szCs w:val="28"/>
        </w:rPr>
      </w:pPr>
      <w:r w:rsidRPr="00592248">
        <w:rPr>
          <w:rFonts w:ascii="Times New Roman" w:hAnsi="Times New Roman" w:cs="Times New Roman"/>
          <w:sz w:val="28"/>
          <w:szCs w:val="28"/>
        </w:rPr>
        <w:lastRenderedPageBreak/>
        <w:t xml:space="preserve">Головною метою МО учителів початкових класів (керівник Максименко Ю.М.), яке працювало над питанням «Впровадження інноваційних та інформаційних технологій навчання в початковій школі»  було розкриття нових можливостей уроку за рахунок впровадження передових технологій </w:t>
      </w:r>
      <w:proofErr w:type="spellStart"/>
      <w:r w:rsidRPr="00592248">
        <w:rPr>
          <w:rFonts w:ascii="Times New Roman" w:hAnsi="Times New Roman" w:cs="Times New Roman"/>
          <w:sz w:val="28"/>
          <w:szCs w:val="28"/>
        </w:rPr>
        <w:t>компетентнісного</w:t>
      </w:r>
      <w:proofErr w:type="spellEnd"/>
      <w:r w:rsidRPr="00592248">
        <w:rPr>
          <w:rFonts w:ascii="Times New Roman" w:hAnsi="Times New Roman" w:cs="Times New Roman"/>
          <w:sz w:val="28"/>
          <w:szCs w:val="28"/>
        </w:rPr>
        <w:t xml:space="preserve"> навчання та застосування інструментів та </w:t>
      </w:r>
      <w:proofErr w:type="spellStart"/>
      <w:r w:rsidRPr="00592248">
        <w:rPr>
          <w:rFonts w:ascii="Times New Roman" w:hAnsi="Times New Roman" w:cs="Times New Roman"/>
          <w:sz w:val="28"/>
          <w:szCs w:val="28"/>
        </w:rPr>
        <w:t>методик</w:t>
      </w:r>
      <w:proofErr w:type="spellEnd"/>
      <w:r w:rsidRPr="00592248">
        <w:rPr>
          <w:rFonts w:ascii="Times New Roman" w:hAnsi="Times New Roman" w:cs="Times New Roman"/>
          <w:sz w:val="28"/>
          <w:szCs w:val="28"/>
        </w:rPr>
        <w:t xml:space="preserve"> НУШ для розвитку самостійності вихованців і їх залучення до проектно-дослідницької і пошукової  роботи. Було проведено 5 засідань, на яких поряд з теоретичними розглядались питання: «Про збереження ментального здоров’я та способи роботи з емоціями», «Про організацію інклюзивного навчання та ефективність командної роботи вчителя початкової школи та асистента вчителя», «Про досвід адаптації навчальних матеріалів», «Про можливості методу </w:t>
      </w:r>
      <w:proofErr w:type="spellStart"/>
      <w:r w:rsidRPr="00592248">
        <w:rPr>
          <w:rFonts w:ascii="Times New Roman" w:hAnsi="Times New Roman" w:cs="Times New Roman"/>
          <w:sz w:val="28"/>
          <w:szCs w:val="28"/>
        </w:rPr>
        <w:t>сторітелінгу</w:t>
      </w:r>
      <w:proofErr w:type="spellEnd"/>
      <w:r w:rsidRPr="00592248">
        <w:rPr>
          <w:rFonts w:ascii="Times New Roman" w:hAnsi="Times New Roman" w:cs="Times New Roman"/>
          <w:sz w:val="28"/>
          <w:szCs w:val="28"/>
        </w:rPr>
        <w:t xml:space="preserve">», «Творчі </w:t>
      </w:r>
      <w:proofErr w:type="spellStart"/>
      <w:r w:rsidRPr="00592248">
        <w:rPr>
          <w:rFonts w:ascii="Times New Roman" w:hAnsi="Times New Roman" w:cs="Times New Roman"/>
          <w:sz w:val="28"/>
          <w:szCs w:val="28"/>
        </w:rPr>
        <w:t>проєкти</w:t>
      </w:r>
      <w:proofErr w:type="spellEnd"/>
      <w:r w:rsidRPr="00592248">
        <w:rPr>
          <w:rFonts w:ascii="Times New Roman" w:hAnsi="Times New Roman" w:cs="Times New Roman"/>
          <w:sz w:val="28"/>
          <w:szCs w:val="28"/>
        </w:rPr>
        <w:t xml:space="preserve"> – засіб виховання соціально активної особистості», «Про інноваційні технології: доцільність і практичне застосування», «</w:t>
      </w:r>
      <w:proofErr w:type="spellStart"/>
      <w:r w:rsidRPr="00592248">
        <w:rPr>
          <w:rFonts w:ascii="Times New Roman" w:hAnsi="Times New Roman" w:cs="Times New Roman"/>
          <w:sz w:val="28"/>
          <w:szCs w:val="28"/>
        </w:rPr>
        <w:t>Вебквест</w:t>
      </w:r>
      <w:proofErr w:type="spellEnd"/>
      <w:r w:rsidRPr="00592248">
        <w:rPr>
          <w:rFonts w:ascii="Times New Roman" w:hAnsi="Times New Roman" w:cs="Times New Roman"/>
          <w:sz w:val="28"/>
          <w:szCs w:val="28"/>
        </w:rPr>
        <w:t xml:space="preserve"> як сучасний метод формування творчої особистості»; розглядались питання практичного характеру, зокрема: «Організація безпечного освітнього </w:t>
      </w:r>
      <w:proofErr w:type="spellStart"/>
      <w:r w:rsidRPr="00592248">
        <w:rPr>
          <w:rFonts w:ascii="Times New Roman" w:hAnsi="Times New Roman" w:cs="Times New Roman"/>
          <w:sz w:val="28"/>
          <w:szCs w:val="28"/>
        </w:rPr>
        <w:t>серидовища</w:t>
      </w:r>
      <w:proofErr w:type="spellEnd"/>
      <w:r w:rsidRPr="00592248">
        <w:rPr>
          <w:rFonts w:ascii="Times New Roman" w:hAnsi="Times New Roman" w:cs="Times New Roman"/>
          <w:sz w:val="28"/>
          <w:szCs w:val="28"/>
        </w:rPr>
        <w:t xml:space="preserve">. Подолання тривожності під час </w:t>
      </w:r>
      <w:proofErr w:type="spellStart"/>
      <w:r w:rsidRPr="00592248">
        <w:rPr>
          <w:rFonts w:ascii="Times New Roman" w:hAnsi="Times New Roman" w:cs="Times New Roman"/>
          <w:sz w:val="28"/>
          <w:szCs w:val="28"/>
        </w:rPr>
        <w:t>тривог</w:t>
      </w:r>
      <w:proofErr w:type="spellEnd"/>
      <w:r w:rsidRPr="00592248">
        <w:rPr>
          <w:rFonts w:ascii="Times New Roman" w:hAnsi="Times New Roman" w:cs="Times New Roman"/>
          <w:sz w:val="28"/>
          <w:szCs w:val="28"/>
        </w:rPr>
        <w:t>», «інтерактивні аркуші у початковій школі як інструмент подолання освітніх втрат», «Особистісний розвиток дитини в умовах сьогодення: інноваційні технології та методики»</w:t>
      </w:r>
    </w:p>
    <w:p w:rsidR="00592248" w:rsidRPr="00592248" w:rsidRDefault="00592248" w:rsidP="00592248">
      <w:pPr>
        <w:tabs>
          <w:tab w:val="left" w:pos="980"/>
        </w:tabs>
        <w:spacing w:after="0" w:line="240" w:lineRule="auto"/>
        <w:ind w:firstLine="600"/>
        <w:jc w:val="both"/>
        <w:rPr>
          <w:rFonts w:ascii="Times New Roman" w:hAnsi="Times New Roman" w:cs="Times New Roman"/>
          <w:sz w:val="28"/>
          <w:szCs w:val="28"/>
        </w:rPr>
      </w:pPr>
      <w:r w:rsidRPr="00592248">
        <w:rPr>
          <w:rFonts w:ascii="Times New Roman" w:hAnsi="Times New Roman" w:cs="Times New Roman"/>
          <w:sz w:val="28"/>
          <w:szCs w:val="28"/>
        </w:rPr>
        <w:t xml:space="preserve">МО класних керівників (керівник Кондратюк О.М.) в своїй роботі головним завданням вважало впровадження Концепції національно-патріотичного виховання в практику роботи класних керівників. «Виховання національно-патріотичної ідентичності в умовах нових стандартів освіти та нових реалі життя», «Соціалізації дітей ВПО у новому колективі та інших умовах», «Про психологічні аспекти виховання гендерної рівності», «Про заходи з протидії </w:t>
      </w:r>
      <w:proofErr w:type="spellStart"/>
      <w:r w:rsidRPr="00592248">
        <w:rPr>
          <w:rFonts w:ascii="Times New Roman" w:hAnsi="Times New Roman" w:cs="Times New Roman"/>
          <w:sz w:val="28"/>
          <w:szCs w:val="28"/>
        </w:rPr>
        <w:t>булінгу</w:t>
      </w:r>
      <w:proofErr w:type="spellEnd"/>
      <w:r w:rsidRPr="00592248">
        <w:rPr>
          <w:rFonts w:ascii="Times New Roman" w:hAnsi="Times New Roman" w:cs="Times New Roman"/>
          <w:sz w:val="28"/>
          <w:szCs w:val="28"/>
        </w:rPr>
        <w:t>», «Про прояви громадянської відповідальності серед підлітків та превентивні заходи щодо вербування та втягнення в злочинні наміри». Окрім того, велика увага протягом навчального року приділялась роботі з виконання шкільних, районних, обласних та регіональних програм. Класні керівники на своїх засіданнях обмінювались досвідом роботи з питань виховання. Було проведено ряд загальношкільних заходів, інформацію про які висвітлювали на сайті школи.</w:t>
      </w:r>
    </w:p>
    <w:p w:rsidR="00592248" w:rsidRPr="00592248" w:rsidRDefault="00592248" w:rsidP="00592248">
      <w:pPr>
        <w:tabs>
          <w:tab w:val="left" w:pos="980"/>
        </w:tabs>
        <w:spacing w:after="0" w:line="240" w:lineRule="auto"/>
        <w:ind w:firstLine="600"/>
        <w:jc w:val="both"/>
        <w:rPr>
          <w:rFonts w:ascii="Times New Roman" w:hAnsi="Times New Roman" w:cs="Times New Roman"/>
          <w:sz w:val="28"/>
          <w:szCs w:val="28"/>
        </w:rPr>
      </w:pPr>
      <w:r w:rsidRPr="00592248">
        <w:rPr>
          <w:rFonts w:ascii="Times New Roman" w:hAnsi="Times New Roman" w:cs="Times New Roman"/>
          <w:sz w:val="28"/>
          <w:szCs w:val="28"/>
        </w:rPr>
        <w:t>Різноманітними формами методичної роботи були охоплені всі учителі при підготовці до педагогічних рад, метою яких у поточному році  розглядались такі питання з оптимізації часу для підготовки і виконання рутинної роботи за допомогою використання можливостей ШІ: «Про основні принципи відповідального використання систем ШІ у загальній середній освіті (опрацювання методичних рекомендацій): Сфери застосування ШІ. Основні принципи відповідального використання систем ШІ у загальній середній освіті.», «Про ознайомлення з програмою на основі ШІ, яка створює презентаційні та демонстраційні матеріали для уроку та способи використання даних продуктів, з допомогою мультимедійного обладнання (</w:t>
      </w:r>
      <w:r w:rsidRPr="00592248">
        <w:rPr>
          <w:rFonts w:ascii="Times New Roman" w:hAnsi="Times New Roman" w:cs="Times New Roman"/>
          <w:sz w:val="28"/>
          <w:szCs w:val="28"/>
          <w:lang w:val="en-US"/>
        </w:rPr>
        <w:t>Workshop</w:t>
      </w:r>
      <w:r w:rsidRPr="00592248">
        <w:rPr>
          <w:rFonts w:ascii="Times New Roman" w:hAnsi="Times New Roman" w:cs="Times New Roman"/>
          <w:sz w:val="28"/>
          <w:szCs w:val="28"/>
        </w:rPr>
        <w:t xml:space="preserve">)», «Про основні принципи відповідального використання систем ШІ у загальній середній освіті (опрацювання методичних рекомендацій): Організаційне впровадження систем ШІ в закладах освіти. Професійний розвиток ШІ-компетентності педагогічного працівника.», «Про основні принципи відповідального використання систем ШІ у загальній середній освіті </w:t>
      </w:r>
      <w:r w:rsidRPr="00592248">
        <w:rPr>
          <w:rFonts w:ascii="Times New Roman" w:hAnsi="Times New Roman" w:cs="Times New Roman"/>
          <w:sz w:val="28"/>
          <w:szCs w:val="28"/>
        </w:rPr>
        <w:lastRenderedPageBreak/>
        <w:t>(опрацювання методичних рекомендацій): Використання ШІ педагогічними працівниками для підготовки та проведення уроків. Типологія систем ШІ в освіті.» «</w:t>
      </w:r>
      <w:r w:rsidRPr="00592248">
        <w:rPr>
          <w:rStyle w:val="aa"/>
          <w:rFonts w:ascii="Times New Roman" w:hAnsi="Times New Roman" w:cs="Times New Roman"/>
          <w:b w:val="0"/>
          <w:sz w:val="28"/>
          <w:szCs w:val="28"/>
        </w:rPr>
        <w:t>Про</w:t>
      </w:r>
      <w:r w:rsidRPr="00592248">
        <w:rPr>
          <w:rStyle w:val="aa"/>
          <w:rFonts w:ascii="Times New Roman" w:hAnsi="Times New Roman" w:cs="Times New Roman"/>
          <w:sz w:val="28"/>
          <w:szCs w:val="28"/>
        </w:rPr>
        <w:t xml:space="preserve"> </w:t>
      </w:r>
      <w:r w:rsidRPr="00592248">
        <w:rPr>
          <w:rFonts w:ascii="Times New Roman" w:hAnsi="Times New Roman" w:cs="Times New Roman"/>
          <w:sz w:val="28"/>
          <w:szCs w:val="28"/>
        </w:rPr>
        <w:t xml:space="preserve">використання інноваційних методів, авторських ідей, знахідок та надбань педагогів освітнього закладу, їх практичне втілення у шкільне життя», брала участь у виборі підручників, схваленні курсів у планах підвищення кваліфікації та вирішенні ряду організаційних питань. </w:t>
      </w:r>
    </w:p>
    <w:p w:rsidR="00592248" w:rsidRPr="00592248" w:rsidRDefault="00592248" w:rsidP="00592248">
      <w:pPr>
        <w:spacing w:after="0" w:line="240" w:lineRule="auto"/>
        <w:ind w:left="66" w:firstLine="534"/>
        <w:jc w:val="both"/>
        <w:rPr>
          <w:rFonts w:ascii="Times New Roman" w:hAnsi="Times New Roman" w:cs="Times New Roman"/>
          <w:sz w:val="28"/>
          <w:szCs w:val="28"/>
        </w:rPr>
      </w:pPr>
      <w:r w:rsidRPr="00592248">
        <w:rPr>
          <w:rFonts w:ascii="Times New Roman" w:hAnsi="Times New Roman" w:cs="Times New Roman"/>
          <w:sz w:val="28"/>
          <w:szCs w:val="28"/>
        </w:rPr>
        <w:t xml:space="preserve">У 2025-2026 навчальному році учителі планово проходили курси підвищення кваліфікації при КЗВО «ВАБО», брали участь у </w:t>
      </w:r>
      <w:proofErr w:type="spellStart"/>
      <w:r w:rsidRPr="00592248">
        <w:rPr>
          <w:rFonts w:ascii="Times New Roman" w:hAnsi="Times New Roman" w:cs="Times New Roman"/>
          <w:sz w:val="28"/>
          <w:szCs w:val="28"/>
        </w:rPr>
        <w:t>вебінарах</w:t>
      </w:r>
      <w:proofErr w:type="spellEnd"/>
      <w:r w:rsidRPr="00592248">
        <w:rPr>
          <w:rFonts w:ascii="Times New Roman" w:hAnsi="Times New Roman" w:cs="Times New Roman"/>
          <w:sz w:val="28"/>
          <w:szCs w:val="28"/>
        </w:rPr>
        <w:t>, та онлайн семінарах, майстер-класах, в тому числі вчителі, що працюють в НУШ. Також надавалась методична допомога і підтримка учителям, які проходили атестацію комісією ІІ рівня.</w:t>
      </w:r>
    </w:p>
    <w:p w:rsidR="00592248" w:rsidRPr="00592248" w:rsidRDefault="00592248" w:rsidP="00592248">
      <w:pPr>
        <w:tabs>
          <w:tab w:val="left" w:pos="980"/>
        </w:tabs>
        <w:spacing w:after="0" w:line="240" w:lineRule="auto"/>
        <w:ind w:firstLine="600"/>
        <w:jc w:val="both"/>
        <w:rPr>
          <w:rFonts w:ascii="Times New Roman" w:hAnsi="Times New Roman" w:cs="Times New Roman"/>
          <w:sz w:val="28"/>
          <w:szCs w:val="28"/>
        </w:rPr>
      </w:pPr>
      <w:r w:rsidRPr="00592248">
        <w:rPr>
          <w:rFonts w:ascii="Times New Roman" w:hAnsi="Times New Roman" w:cs="Times New Roman"/>
          <w:sz w:val="28"/>
          <w:szCs w:val="28"/>
        </w:rPr>
        <w:t>Підсумовуючи стан методичної роботи слід зазначити, що всі заходи науково-методичного спрямування, передбачені річним планом роботи виконані в повному обсязі</w:t>
      </w:r>
    </w:p>
    <w:p w:rsidR="000D25A3" w:rsidRPr="00592248" w:rsidRDefault="000D25A3" w:rsidP="00592248">
      <w:pPr>
        <w:shd w:val="clear" w:color="auto" w:fill="FFFFFF"/>
        <w:spacing w:after="0" w:line="240" w:lineRule="auto"/>
        <w:jc w:val="both"/>
        <w:rPr>
          <w:rFonts w:ascii="Times New Roman" w:eastAsia="Times New Roman" w:hAnsi="Times New Roman" w:cs="Times New Roman"/>
          <w:b/>
          <w:sz w:val="28"/>
          <w:szCs w:val="28"/>
        </w:rPr>
      </w:pPr>
      <w:r w:rsidRPr="00592248">
        <w:rPr>
          <w:rFonts w:ascii="Times New Roman" w:eastAsia="Times New Roman" w:hAnsi="Times New Roman" w:cs="Times New Roman"/>
          <w:b/>
          <w:sz w:val="28"/>
          <w:szCs w:val="28"/>
        </w:rPr>
        <w:t xml:space="preserve">УХВАЛИЛИ: </w:t>
      </w:r>
    </w:p>
    <w:p w:rsidR="00EF19D3" w:rsidRPr="00592248" w:rsidRDefault="00DB3C9B" w:rsidP="00592248">
      <w:pPr>
        <w:pStyle w:val="a3"/>
        <w:numPr>
          <w:ilvl w:val="1"/>
          <w:numId w:val="10"/>
        </w:numPr>
        <w:tabs>
          <w:tab w:val="left" w:pos="567"/>
          <w:tab w:val="left" w:pos="1520"/>
        </w:tabs>
        <w:spacing w:after="0" w:line="240" w:lineRule="auto"/>
        <w:jc w:val="both"/>
        <w:rPr>
          <w:rFonts w:ascii="Times New Roman" w:hAnsi="Times New Roman" w:cs="Times New Roman"/>
          <w:sz w:val="28"/>
          <w:szCs w:val="28"/>
        </w:rPr>
      </w:pPr>
      <w:bookmarkStart w:id="0" w:name="_GoBack"/>
      <w:bookmarkEnd w:id="0"/>
      <w:r w:rsidRPr="00592248">
        <w:rPr>
          <w:rFonts w:ascii="Times New Roman" w:hAnsi="Times New Roman" w:cs="Times New Roman"/>
          <w:sz w:val="28"/>
          <w:szCs w:val="28"/>
        </w:rPr>
        <w:t xml:space="preserve">Учителям-предметникам систематично </w:t>
      </w:r>
      <w:proofErr w:type="spellStart"/>
      <w:r w:rsidRPr="00592248">
        <w:rPr>
          <w:rFonts w:ascii="Times New Roman" w:hAnsi="Times New Roman" w:cs="Times New Roman"/>
          <w:sz w:val="28"/>
          <w:szCs w:val="28"/>
        </w:rPr>
        <w:t>працювати</w:t>
      </w:r>
      <w:proofErr w:type="spellEnd"/>
      <w:r w:rsidRPr="00592248">
        <w:rPr>
          <w:rFonts w:ascii="Times New Roman" w:hAnsi="Times New Roman" w:cs="Times New Roman"/>
          <w:sz w:val="28"/>
          <w:szCs w:val="28"/>
        </w:rPr>
        <w:t xml:space="preserve"> над </w:t>
      </w:r>
      <w:proofErr w:type="spellStart"/>
      <w:r w:rsidRPr="00592248">
        <w:rPr>
          <w:rFonts w:ascii="Times New Roman" w:hAnsi="Times New Roman" w:cs="Times New Roman"/>
          <w:sz w:val="28"/>
          <w:szCs w:val="28"/>
        </w:rPr>
        <w:t>підвищенням</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рівня</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самоосвіти</w:t>
      </w:r>
      <w:proofErr w:type="spellEnd"/>
      <w:r w:rsidRPr="00592248">
        <w:rPr>
          <w:rFonts w:ascii="Times New Roman" w:hAnsi="Times New Roman" w:cs="Times New Roman"/>
          <w:sz w:val="28"/>
          <w:szCs w:val="28"/>
        </w:rPr>
        <w:t>.</w:t>
      </w:r>
      <w:r w:rsidR="00EF19D3" w:rsidRPr="00592248">
        <w:rPr>
          <w:rFonts w:ascii="Times New Roman" w:hAnsi="Times New Roman" w:cs="Times New Roman"/>
          <w:sz w:val="28"/>
          <w:szCs w:val="28"/>
          <w:lang w:val="uk-UA"/>
        </w:rPr>
        <w:t xml:space="preserve">  </w:t>
      </w:r>
    </w:p>
    <w:p w:rsidR="004B5622" w:rsidRPr="00592248" w:rsidRDefault="000B728A" w:rsidP="00592248">
      <w:pPr>
        <w:pStyle w:val="a3"/>
        <w:numPr>
          <w:ilvl w:val="1"/>
          <w:numId w:val="10"/>
        </w:numPr>
        <w:tabs>
          <w:tab w:val="left" w:pos="567"/>
          <w:tab w:val="left" w:pos="1520"/>
        </w:tabs>
        <w:spacing w:after="0" w:line="240" w:lineRule="auto"/>
        <w:jc w:val="both"/>
        <w:rPr>
          <w:rFonts w:ascii="Times New Roman" w:hAnsi="Times New Roman" w:cs="Times New Roman"/>
          <w:sz w:val="28"/>
          <w:szCs w:val="28"/>
        </w:rPr>
      </w:pPr>
      <w:r w:rsidRPr="00592248">
        <w:rPr>
          <w:rFonts w:ascii="Times New Roman" w:hAnsi="Times New Roman" w:cs="Times New Roman"/>
          <w:sz w:val="28"/>
          <w:szCs w:val="28"/>
          <w:lang w:val="uk-UA"/>
        </w:rPr>
        <w:t>Керівникам МО постійно</w:t>
      </w:r>
      <w:r w:rsidR="004B5622" w:rsidRPr="00592248">
        <w:rPr>
          <w:rFonts w:ascii="Times New Roman" w:hAnsi="Times New Roman" w:cs="Times New Roman"/>
          <w:sz w:val="28"/>
          <w:szCs w:val="28"/>
        </w:rPr>
        <w:t xml:space="preserve"> </w:t>
      </w:r>
      <w:proofErr w:type="spellStart"/>
      <w:r w:rsidR="004B5622" w:rsidRPr="00592248">
        <w:rPr>
          <w:rFonts w:ascii="Times New Roman" w:hAnsi="Times New Roman" w:cs="Times New Roman"/>
          <w:sz w:val="28"/>
          <w:szCs w:val="28"/>
        </w:rPr>
        <w:t>працювати</w:t>
      </w:r>
      <w:proofErr w:type="spellEnd"/>
      <w:r w:rsidR="004B5622" w:rsidRPr="00592248">
        <w:rPr>
          <w:rFonts w:ascii="Times New Roman" w:hAnsi="Times New Roman" w:cs="Times New Roman"/>
          <w:sz w:val="28"/>
          <w:szCs w:val="28"/>
        </w:rPr>
        <w:t xml:space="preserve"> над </w:t>
      </w:r>
      <w:proofErr w:type="spellStart"/>
      <w:r w:rsidR="004B5622" w:rsidRPr="00592248">
        <w:rPr>
          <w:rFonts w:ascii="Times New Roman" w:hAnsi="Times New Roman" w:cs="Times New Roman"/>
          <w:sz w:val="28"/>
          <w:szCs w:val="28"/>
        </w:rPr>
        <w:t>підвищенням</w:t>
      </w:r>
      <w:proofErr w:type="spellEnd"/>
      <w:r w:rsidR="004B5622" w:rsidRPr="00592248">
        <w:rPr>
          <w:rFonts w:ascii="Times New Roman" w:hAnsi="Times New Roman" w:cs="Times New Roman"/>
          <w:sz w:val="28"/>
          <w:szCs w:val="28"/>
        </w:rPr>
        <w:t xml:space="preserve"> </w:t>
      </w:r>
      <w:proofErr w:type="spellStart"/>
      <w:r w:rsidR="004B5622" w:rsidRPr="00592248">
        <w:rPr>
          <w:rFonts w:ascii="Times New Roman" w:hAnsi="Times New Roman" w:cs="Times New Roman"/>
          <w:sz w:val="28"/>
          <w:szCs w:val="28"/>
        </w:rPr>
        <w:t>рівня</w:t>
      </w:r>
      <w:proofErr w:type="spellEnd"/>
      <w:r w:rsidR="004B5622" w:rsidRPr="00592248">
        <w:rPr>
          <w:rFonts w:ascii="Times New Roman" w:hAnsi="Times New Roman" w:cs="Times New Roman"/>
          <w:sz w:val="28"/>
          <w:szCs w:val="28"/>
        </w:rPr>
        <w:t xml:space="preserve"> </w:t>
      </w:r>
      <w:proofErr w:type="spellStart"/>
      <w:r w:rsidR="004B5622" w:rsidRPr="00592248">
        <w:rPr>
          <w:rFonts w:ascii="Times New Roman" w:hAnsi="Times New Roman" w:cs="Times New Roman"/>
          <w:sz w:val="28"/>
          <w:szCs w:val="28"/>
        </w:rPr>
        <w:t>методичної</w:t>
      </w:r>
      <w:proofErr w:type="spellEnd"/>
      <w:r w:rsidR="004B5622" w:rsidRPr="00592248">
        <w:rPr>
          <w:rFonts w:ascii="Times New Roman" w:hAnsi="Times New Roman" w:cs="Times New Roman"/>
          <w:sz w:val="28"/>
          <w:szCs w:val="28"/>
        </w:rPr>
        <w:t xml:space="preserve"> </w:t>
      </w:r>
      <w:proofErr w:type="spellStart"/>
      <w:r w:rsidR="004B5622" w:rsidRPr="00592248">
        <w:rPr>
          <w:rFonts w:ascii="Times New Roman" w:hAnsi="Times New Roman" w:cs="Times New Roman"/>
          <w:sz w:val="28"/>
          <w:szCs w:val="28"/>
        </w:rPr>
        <w:t>роботи</w:t>
      </w:r>
      <w:proofErr w:type="spellEnd"/>
      <w:r w:rsidR="004B5622" w:rsidRPr="00592248">
        <w:rPr>
          <w:rFonts w:ascii="Times New Roman" w:hAnsi="Times New Roman" w:cs="Times New Roman"/>
          <w:sz w:val="28"/>
          <w:szCs w:val="28"/>
        </w:rPr>
        <w:t xml:space="preserve"> в </w:t>
      </w:r>
      <w:proofErr w:type="spellStart"/>
      <w:r w:rsidR="004B5622" w:rsidRPr="00592248">
        <w:rPr>
          <w:rFonts w:ascii="Times New Roman" w:hAnsi="Times New Roman" w:cs="Times New Roman"/>
          <w:sz w:val="28"/>
          <w:szCs w:val="28"/>
        </w:rPr>
        <w:t>школі</w:t>
      </w:r>
      <w:proofErr w:type="spellEnd"/>
      <w:r w:rsidR="004B5622" w:rsidRPr="00592248">
        <w:rPr>
          <w:rFonts w:ascii="Times New Roman" w:hAnsi="Times New Roman" w:cs="Times New Roman"/>
          <w:sz w:val="28"/>
          <w:szCs w:val="28"/>
        </w:rPr>
        <w:t xml:space="preserve">. </w:t>
      </w:r>
    </w:p>
    <w:p w:rsidR="001F18BC" w:rsidRPr="00592248" w:rsidRDefault="00DB3C9B" w:rsidP="00592248">
      <w:pPr>
        <w:pStyle w:val="a3"/>
        <w:numPr>
          <w:ilvl w:val="1"/>
          <w:numId w:val="10"/>
        </w:numPr>
        <w:tabs>
          <w:tab w:val="left" w:pos="567"/>
          <w:tab w:val="left" w:pos="1520"/>
        </w:tabs>
        <w:spacing w:after="0" w:line="240" w:lineRule="auto"/>
        <w:jc w:val="both"/>
        <w:rPr>
          <w:rFonts w:ascii="Times New Roman" w:hAnsi="Times New Roman" w:cs="Times New Roman"/>
          <w:sz w:val="28"/>
          <w:szCs w:val="28"/>
        </w:rPr>
      </w:pPr>
      <w:proofErr w:type="spellStart"/>
      <w:r w:rsidRPr="00592248">
        <w:rPr>
          <w:rFonts w:ascii="Times New Roman" w:hAnsi="Times New Roman" w:cs="Times New Roman"/>
          <w:sz w:val="28"/>
          <w:szCs w:val="28"/>
        </w:rPr>
        <w:t>Інформацію</w:t>
      </w:r>
      <w:proofErr w:type="spellEnd"/>
      <w:r w:rsidRPr="00592248">
        <w:rPr>
          <w:rFonts w:ascii="Times New Roman" w:hAnsi="Times New Roman" w:cs="Times New Roman"/>
          <w:sz w:val="28"/>
          <w:szCs w:val="28"/>
        </w:rPr>
        <w:t xml:space="preserve"> </w:t>
      </w:r>
      <w:proofErr w:type="spellStart"/>
      <w:r w:rsidRPr="00592248">
        <w:rPr>
          <w:rFonts w:ascii="Times New Roman" w:hAnsi="Times New Roman" w:cs="Times New Roman"/>
          <w:sz w:val="28"/>
          <w:szCs w:val="28"/>
        </w:rPr>
        <w:t>взяти</w:t>
      </w:r>
      <w:proofErr w:type="spellEnd"/>
      <w:r w:rsidRPr="00592248">
        <w:rPr>
          <w:rFonts w:ascii="Times New Roman" w:hAnsi="Times New Roman" w:cs="Times New Roman"/>
          <w:sz w:val="28"/>
          <w:szCs w:val="28"/>
        </w:rPr>
        <w:t xml:space="preserve"> до </w:t>
      </w:r>
      <w:proofErr w:type="spellStart"/>
      <w:r w:rsidRPr="00592248">
        <w:rPr>
          <w:rFonts w:ascii="Times New Roman" w:hAnsi="Times New Roman" w:cs="Times New Roman"/>
          <w:sz w:val="28"/>
          <w:szCs w:val="28"/>
        </w:rPr>
        <w:t>відома</w:t>
      </w:r>
      <w:proofErr w:type="spellEnd"/>
      <w:r w:rsidRPr="00592248">
        <w:rPr>
          <w:rFonts w:ascii="Times New Roman" w:hAnsi="Times New Roman" w:cs="Times New Roman"/>
          <w:sz w:val="28"/>
          <w:szCs w:val="28"/>
        </w:rPr>
        <w:t>.</w:t>
      </w:r>
    </w:p>
    <w:p w:rsidR="00293823" w:rsidRPr="00592248" w:rsidRDefault="00293823" w:rsidP="00592248">
      <w:pPr>
        <w:pStyle w:val="a3"/>
        <w:spacing w:after="0" w:line="240" w:lineRule="auto"/>
        <w:ind w:left="0"/>
        <w:jc w:val="both"/>
        <w:rPr>
          <w:rFonts w:ascii="Times New Roman" w:eastAsia="Times New Roman" w:hAnsi="Times New Roman" w:cs="Times New Roman"/>
          <w:sz w:val="28"/>
          <w:szCs w:val="28"/>
          <w:lang w:val="uk-UA" w:eastAsia="uk-UA"/>
        </w:rPr>
      </w:pPr>
    </w:p>
    <w:p w:rsidR="004D1BCA" w:rsidRPr="00592248" w:rsidRDefault="004D1BCA" w:rsidP="00592248">
      <w:pPr>
        <w:pStyle w:val="a3"/>
        <w:spacing w:after="0" w:line="240" w:lineRule="auto"/>
        <w:ind w:left="0"/>
        <w:jc w:val="both"/>
        <w:rPr>
          <w:rFonts w:ascii="Times New Roman" w:eastAsia="Times New Roman" w:hAnsi="Times New Roman" w:cs="Times New Roman"/>
          <w:sz w:val="28"/>
          <w:szCs w:val="28"/>
          <w:lang w:val="uk-UA" w:eastAsia="uk-UA"/>
        </w:rPr>
      </w:pPr>
    </w:p>
    <w:p w:rsidR="000B728A" w:rsidRPr="00592248" w:rsidRDefault="000B728A" w:rsidP="00592248">
      <w:pPr>
        <w:pStyle w:val="11"/>
        <w:tabs>
          <w:tab w:val="left" w:pos="6344"/>
        </w:tabs>
      </w:pPr>
      <w:r w:rsidRPr="00592248">
        <w:t>Голова методичної ради</w:t>
      </w:r>
      <w:r w:rsidRPr="00592248">
        <w:tab/>
        <w:t>Алла Панькова</w:t>
      </w:r>
    </w:p>
    <w:p w:rsidR="00C57528" w:rsidRPr="00592248" w:rsidRDefault="00C57528" w:rsidP="00592248">
      <w:pPr>
        <w:pStyle w:val="11"/>
        <w:tabs>
          <w:tab w:val="left" w:pos="6344"/>
        </w:tabs>
      </w:pPr>
    </w:p>
    <w:p w:rsidR="004D1BCA" w:rsidRPr="00592248" w:rsidRDefault="004D1BCA" w:rsidP="00592248">
      <w:pPr>
        <w:pStyle w:val="11"/>
        <w:tabs>
          <w:tab w:val="left" w:pos="6344"/>
        </w:tabs>
      </w:pPr>
    </w:p>
    <w:p w:rsidR="000B728A" w:rsidRPr="00592248" w:rsidRDefault="000B728A" w:rsidP="00592248">
      <w:pPr>
        <w:tabs>
          <w:tab w:val="left" w:pos="4980"/>
        </w:tabs>
        <w:spacing w:after="0" w:line="240" w:lineRule="auto"/>
        <w:ind w:left="2811"/>
        <w:rPr>
          <w:rFonts w:ascii="Times New Roman" w:hAnsi="Times New Roman" w:cs="Times New Roman"/>
          <w:i/>
          <w:sz w:val="28"/>
          <w:szCs w:val="28"/>
        </w:rPr>
      </w:pPr>
      <w:r w:rsidRPr="00592248">
        <w:rPr>
          <w:rFonts w:ascii="Times New Roman" w:hAnsi="Times New Roman" w:cs="Times New Roman"/>
          <w:sz w:val="28"/>
          <w:szCs w:val="28"/>
          <w:u w:val="single"/>
        </w:rPr>
        <w:t xml:space="preserve"> </w:t>
      </w:r>
      <w:r w:rsidRPr="00592248">
        <w:rPr>
          <w:rFonts w:ascii="Times New Roman" w:hAnsi="Times New Roman" w:cs="Times New Roman"/>
          <w:sz w:val="28"/>
          <w:szCs w:val="28"/>
          <w:u w:val="single"/>
        </w:rPr>
        <w:tab/>
      </w:r>
      <w:r w:rsidRPr="00592248">
        <w:rPr>
          <w:rFonts w:ascii="Times New Roman" w:hAnsi="Times New Roman" w:cs="Times New Roman"/>
          <w:sz w:val="28"/>
          <w:szCs w:val="28"/>
        </w:rPr>
        <w:t xml:space="preserve"> </w:t>
      </w:r>
      <w:r w:rsidRPr="00592248">
        <w:rPr>
          <w:rFonts w:ascii="Times New Roman" w:hAnsi="Times New Roman" w:cs="Times New Roman"/>
          <w:i/>
          <w:sz w:val="28"/>
          <w:szCs w:val="28"/>
        </w:rPr>
        <w:t>Максименко Н.Ф.</w:t>
      </w:r>
    </w:p>
    <w:p w:rsidR="000B728A" w:rsidRPr="00592248" w:rsidRDefault="000B728A" w:rsidP="00592248">
      <w:pPr>
        <w:tabs>
          <w:tab w:val="left" w:pos="4980"/>
        </w:tabs>
        <w:spacing w:after="0" w:line="240" w:lineRule="auto"/>
        <w:ind w:left="2811"/>
        <w:rPr>
          <w:rFonts w:ascii="Times New Roman" w:hAnsi="Times New Roman" w:cs="Times New Roman"/>
          <w:i/>
          <w:sz w:val="28"/>
          <w:szCs w:val="28"/>
        </w:rPr>
      </w:pPr>
      <w:r w:rsidRPr="00592248">
        <w:rPr>
          <w:rFonts w:ascii="Times New Roman" w:hAnsi="Times New Roman" w:cs="Times New Roman"/>
          <w:sz w:val="28"/>
          <w:szCs w:val="28"/>
          <w:u w:val="single"/>
        </w:rPr>
        <w:t xml:space="preserve"> </w:t>
      </w:r>
      <w:r w:rsidRPr="00592248">
        <w:rPr>
          <w:rFonts w:ascii="Times New Roman" w:hAnsi="Times New Roman" w:cs="Times New Roman"/>
          <w:sz w:val="28"/>
          <w:szCs w:val="28"/>
          <w:u w:val="single"/>
        </w:rPr>
        <w:tab/>
      </w:r>
      <w:r w:rsidRPr="00592248">
        <w:rPr>
          <w:rFonts w:ascii="Times New Roman" w:hAnsi="Times New Roman" w:cs="Times New Roman"/>
          <w:i/>
          <w:sz w:val="28"/>
          <w:szCs w:val="28"/>
        </w:rPr>
        <w:t>Максименко Ю.М.</w:t>
      </w:r>
    </w:p>
    <w:p w:rsidR="000B728A" w:rsidRPr="00592248" w:rsidRDefault="000B728A" w:rsidP="00592248">
      <w:pPr>
        <w:tabs>
          <w:tab w:val="left" w:pos="4980"/>
        </w:tabs>
        <w:spacing w:after="0" w:line="240" w:lineRule="auto"/>
        <w:ind w:left="2811"/>
        <w:rPr>
          <w:rFonts w:ascii="Times New Roman" w:hAnsi="Times New Roman" w:cs="Times New Roman"/>
          <w:i/>
          <w:sz w:val="28"/>
          <w:szCs w:val="28"/>
        </w:rPr>
      </w:pPr>
      <w:r w:rsidRPr="00592248">
        <w:rPr>
          <w:rFonts w:ascii="Times New Roman" w:hAnsi="Times New Roman" w:cs="Times New Roman"/>
          <w:sz w:val="28"/>
          <w:szCs w:val="28"/>
          <w:u w:val="single"/>
        </w:rPr>
        <w:t xml:space="preserve"> </w:t>
      </w:r>
      <w:r w:rsidRPr="00592248">
        <w:rPr>
          <w:rFonts w:ascii="Times New Roman" w:hAnsi="Times New Roman" w:cs="Times New Roman"/>
          <w:sz w:val="28"/>
          <w:szCs w:val="28"/>
          <w:u w:val="single"/>
        </w:rPr>
        <w:tab/>
      </w:r>
      <w:r w:rsidRPr="00592248">
        <w:rPr>
          <w:rFonts w:ascii="Times New Roman" w:hAnsi="Times New Roman" w:cs="Times New Roman"/>
          <w:i/>
          <w:sz w:val="28"/>
          <w:szCs w:val="28"/>
        </w:rPr>
        <w:t>Шевчук Н.С.</w:t>
      </w:r>
    </w:p>
    <w:p w:rsidR="00B95FC5" w:rsidRPr="00592248" w:rsidRDefault="000B728A" w:rsidP="00592248">
      <w:pPr>
        <w:tabs>
          <w:tab w:val="left" w:pos="4980"/>
        </w:tabs>
        <w:spacing w:after="0" w:line="240" w:lineRule="auto"/>
        <w:ind w:left="2811"/>
        <w:rPr>
          <w:rFonts w:ascii="Times New Roman" w:hAnsi="Times New Roman" w:cs="Times New Roman"/>
          <w:sz w:val="28"/>
          <w:szCs w:val="28"/>
        </w:rPr>
      </w:pPr>
      <w:r w:rsidRPr="00592248">
        <w:rPr>
          <w:rFonts w:ascii="Times New Roman" w:hAnsi="Times New Roman" w:cs="Times New Roman"/>
          <w:sz w:val="28"/>
          <w:szCs w:val="28"/>
          <w:u w:val="single"/>
        </w:rPr>
        <w:t xml:space="preserve"> </w:t>
      </w:r>
      <w:r w:rsidRPr="00592248">
        <w:rPr>
          <w:rFonts w:ascii="Times New Roman" w:hAnsi="Times New Roman" w:cs="Times New Roman"/>
          <w:sz w:val="28"/>
          <w:szCs w:val="28"/>
          <w:u w:val="single"/>
        </w:rPr>
        <w:tab/>
      </w:r>
      <w:r w:rsidRPr="00592248">
        <w:rPr>
          <w:rFonts w:ascii="Times New Roman" w:hAnsi="Times New Roman" w:cs="Times New Roman"/>
          <w:sz w:val="28"/>
          <w:szCs w:val="28"/>
        </w:rPr>
        <w:t xml:space="preserve"> </w:t>
      </w:r>
      <w:r w:rsidR="004D1BCA" w:rsidRPr="00592248">
        <w:rPr>
          <w:rFonts w:ascii="Times New Roman" w:hAnsi="Times New Roman" w:cs="Times New Roman"/>
          <w:i/>
          <w:sz w:val="28"/>
          <w:szCs w:val="28"/>
        </w:rPr>
        <w:t xml:space="preserve">Кондратюк </w:t>
      </w:r>
      <w:r w:rsidRPr="00592248">
        <w:rPr>
          <w:rFonts w:ascii="Times New Roman" w:hAnsi="Times New Roman" w:cs="Times New Roman"/>
          <w:i/>
          <w:sz w:val="28"/>
          <w:szCs w:val="28"/>
        </w:rPr>
        <w:t>О.М.</w:t>
      </w:r>
    </w:p>
    <w:sectPr w:rsidR="00B95FC5" w:rsidRPr="00592248" w:rsidSect="00725AD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63A"/>
    <w:multiLevelType w:val="hybridMultilevel"/>
    <w:tmpl w:val="3940C530"/>
    <w:lvl w:ilvl="0" w:tplc="76C2572E">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006AC3"/>
    <w:multiLevelType w:val="hybridMultilevel"/>
    <w:tmpl w:val="D99CE2E8"/>
    <w:lvl w:ilvl="0" w:tplc="6404739E">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639725D"/>
    <w:multiLevelType w:val="multilevel"/>
    <w:tmpl w:val="4C1C5124"/>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A1B577A"/>
    <w:multiLevelType w:val="hybridMultilevel"/>
    <w:tmpl w:val="3BAA5A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A3F4A5F"/>
    <w:multiLevelType w:val="multilevel"/>
    <w:tmpl w:val="E75EA8A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6974FB"/>
    <w:multiLevelType w:val="multilevel"/>
    <w:tmpl w:val="0A361EEC"/>
    <w:lvl w:ilvl="0">
      <w:start w:val="5"/>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FD80361"/>
    <w:multiLevelType w:val="multilevel"/>
    <w:tmpl w:val="D16EEBCC"/>
    <w:lvl w:ilvl="0">
      <w:start w:val="1"/>
      <w:numFmt w:val="decimal"/>
      <w:lvlText w:val="%1."/>
      <w:lvlJc w:val="left"/>
      <w:pPr>
        <w:ind w:left="720" w:hanging="360"/>
      </w:pPr>
      <w:rPr>
        <w:rFonts w:ascii="Times New Roman" w:eastAsiaTheme="minorEastAsia" w:hAnsi="Times New Roman" w:cs="Times New Roman"/>
        <w:b/>
        <w:sz w:val="28"/>
        <w:szCs w:val="28"/>
      </w:rPr>
    </w:lvl>
    <w:lvl w:ilvl="1">
      <w:start w:val="1"/>
      <w:numFmt w:val="decimal"/>
      <w:isLgl/>
      <w:lvlText w:val="%1.%2."/>
      <w:lvlJc w:val="left"/>
      <w:pPr>
        <w:ind w:left="1080" w:hanging="720"/>
      </w:pPr>
      <w:rPr>
        <w:rFonts w:eastAsiaTheme="minorEastAsia" w:cstheme="minorBidi" w:hint="default"/>
        <w:b/>
      </w:rPr>
    </w:lvl>
    <w:lvl w:ilvl="2">
      <w:start w:val="1"/>
      <w:numFmt w:val="decimal"/>
      <w:isLgl/>
      <w:lvlText w:val="%1.%2.%3."/>
      <w:lvlJc w:val="left"/>
      <w:pPr>
        <w:ind w:left="1080" w:hanging="720"/>
      </w:pPr>
      <w:rPr>
        <w:rFonts w:eastAsiaTheme="minorEastAsia" w:cstheme="minorBidi" w:hint="default"/>
      </w:rPr>
    </w:lvl>
    <w:lvl w:ilvl="3">
      <w:start w:val="1"/>
      <w:numFmt w:val="decimal"/>
      <w:isLgl/>
      <w:lvlText w:val="%1.%2.%3.%4."/>
      <w:lvlJc w:val="left"/>
      <w:pPr>
        <w:ind w:left="1440" w:hanging="1080"/>
      </w:pPr>
      <w:rPr>
        <w:rFonts w:eastAsiaTheme="minorEastAsia" w:cstheme="minorBidi" w:hint="default"/>
      </w:rPr>
    </w:lvl>
    <w:lvl w:ilvl="4">
      <w:start w:val="1"/>
      <w:numFmt w:val="decimal"/>
      <w:isLgl/>
      <w:lvlText w:val="%1.%2.%3.%4.%5."/>
      <w:lvlJc w:val="left"/>
      <w:pPr>
        <w:ind w:left="1440" w:hanging="1080"/>
      </w:pPr>
      <w:rPr>
        <w:rFonts w:eastAsiaTheme="minorEastAsia" w:cstheme="minorBidi" w:hint="default"/>
      </w:rPr>
    </w:lvl>
    <w:lvl w:ilvl="5">
      <w:start w:val="1"/>
      <w:numFmt w:val="decimal"/>
      <w:isLgl/>
      <w:lvlText w:val="%1.%2.%3.%4.%5.%6."/>
      <w:lvlJc w:val="left"/>
      <w:pPr>
        <w:ind w:left="1800" w:hanging="1440"/>
      </w:pPr>
      <w:rPr>
        <w:rFonts w:eastAsiaTheme="minorEastAsia" w:cstheme="minorBidi" w:hint="default"/>
      </w:rPr>
    </w:lvl>
    <w:lvl w:ilvl="6">
      <w:start w:val="1"/>
      <w:numFmt w:val="decimal"/>
      <w:isLgl/>
      <w:lvlText w:val="%1.%2.%3.%4.%5.%6.%7."/>
      <w:lvlJc w:val="left"/>
      <w:pPr>
        <w:ind w:left="2160" w:hanging="1800"/>
      </w:pPr>
      <w:rPr>
        <w:rFonts w:eastAsiaTheme="minorEastAsia" w:cstheme="minorBidi" w:hint="default"/>
      </w:rPr>
    </w:lvl>
    <w:lvl w:ilvl="7">
      <w:start w:val="1"/>
      <w:numFmt w:val="decimal"/>
      <w:isLgl/>
      <w:lvlText w:val="%1.%2.%3.%4.%5.%6.%7.%8."/>
      <w:lvlJc w:val="left"/>
      <w:pPr>
        <w:ind w:left="2160" w:hanging="1800"/>
      </w:pPr>
      <w:rPr>
        <w:rFonts w:eastAsiaTheme="minorEastAsia" w:cstheme="minorBidi" w:hint="default"/>
      </w:rPr>
    </w:lvl>
    <w:lvl w:ilvl="8">
      <w:start w:val="1"/>
      <w:numFmt w:val="decimal"/>
      <w:isLgl/>
      <w:lvlText w:val="%1.%2.%3.%4.%5.%6.%7.%8.%9."/>
      <w:lvlJc w:val="left"/>
      <w:pPr>
        <w:ind w:left="2520" w:hanging="2160"/>
      </w:pPr>
      <w:rPr>
        <w:rFonts w:eastAsiaTheme="minorEastAsia" w:cstheme="minorBidi" w:hint="default"/>
      </w:rPr>
    </w:lvl>
  </w:abstractNum>
  <w:abstractNum w:abstractNumId="7" w15:restartNumberingAfterBreak="0">
    <w:nsid w:val="10DB4557"/>
    <w:multiLevelType w:val="hybridMultilevel"/>
    <w:tmpl w:val="A23086E0"/>
    <w:lvl w:ilvl="0" w:tplc="0422000D">
      <w:start w:val="1"/>
      <w:numFmt w:val="bullet"/>
      <w:lvlText w:val=""/>
      <w:lvlJc w:val="left"/>
      <w:pPr>
        <w:ind w:left="2160" w:hanging="360"/>
      </w:pPr>
      <w:rPr>
        <w:rFonts w:ascii="Wingdings" w:hAnsi="Wingdings"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8" w15:restartNumberingAfterBreak="0">
    <w:nsid w:val="12C94E4C"/>
    <w:multiLevelType w:val="hybridMultilevel"/>
    <w:tmpl w:val="103885A8"/>
    <w:lvl w:ilvl="0" w:tplc="B212FD0A">
      <w:start w:val="1"/>
      <w:numFmt w:val="decimal"/>
      <w:lvlText w:val="%1."/>
      <w:lvlJc w:val="left"/>
      <w:pPr>
        <w:ind w:left="720" w:hanging="360"/>
      </w:pPr>
      <w:rPr>
        <w:rFonts w:ascii="Times New Roman" w:eastAsia="Times New Roman" w:hAnsi="Times New Roman" w:cs="Times New Roman" w:hint="default"/>
        <w:sz w:val="3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480308D"/>
    <w:multiLevelType w:val="multilevel"/>
    <w:tmpl w:val="96608F4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A992094"/>
    <w:multiLevelType w:val="multilevel"/>
    <w:tmpl w:val="3F063350"/>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25B472D"/>
    <w:multiLevelType w:val="multilevel"/>
    <w:tmpl w:val="BE94B26A"/>
    <w:lvl w:ilvl="0">
      <w:start w:val="4"/>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2EB43A1"/>
    <w:multiLevelType w:val="hybridMultilevel"/>
    <w:tmpl w:val="AE02F9A8"/>
    <w:lvl w:ilvl="0" w:tplc="55AE6BA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3095A9E"/>
    <w:multiLevelType w:val="hybridMultilevel"/>
    <w:tmpl w:val="CFB258B6"/>
    <w:lvl w:ilvl="0" w:tplc="A8181B40">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4976060"/>
    <w:multiLevelType w:val="multilevel"/>
    <w:tmpl w:val="A9B4F2C8"/>
    <w:lvl w:ilvl="0">
      <w:start w:val="3"/>
      <w:numFmt w:val="decimal"/>
      <w:lvlText w:val="%1."/>
      <w:lvlJc w:val="left"/>
      <w:pPr>
        <w:ind w:left="420" w:hanging="42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498127F"/>
    <w:multiLevelType w:val="multilevel"/>
    <w:tmpl w:val="7E447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B14AF6"/>
    <w:multiLevelType w:val="hybridMultilevel"/>
    <w:tmpl w:val="0B24BD48"/>
    <w:lvl w:ilvl="0" w:tplc="BFC8D18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E35557"/>
    <w:multiLevelType w:val="multilevel"/>
    <w:tmpl w:val="725C9408"/>
    <w:lvl w:ilvl="0">
      <w:start w:val="1"/>
      <w:numFmt w:val="decimal"/>
      <w:lvlText w:val="%1."/>
      <w:lvlJc w:val="left"/>
      <w:pPr>
        <w:ind w:left="450" w:hanging="450"/>
      </w:pPr>
      <w:rPr>
        <w:rFonts w:eastAsia="Times New Roman" w:cs="Times New Roman" w:hint="default"/>
      </w:rPr>
    </w:lvl>
    <w:lvl w:ilvl="1">
      <w:start w:val="1"/>
      <w:numFmt w:val="decimal"/>
      <w:lvlText w:val="%1.%2."/>
      <w:lvlJc w:val="left"/>
      <w:pPr>
        <w:ind w:left="720" w:hanging="72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1080" w:hanging="108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440" w:hanging="1440"/>
      </w:pPr>
      <w:rPr>
        <w:rFonts w:eastAsia="Times New Roman" w:cs="Times New Roman" w:hint="default"/>
      </w:rPr>
    </w:lvl>
    <w:lvl w:ilvl="6">
      <w:start w:val="1"/>
      <w:numFmt w:val="decimal"/>
      <w:lvlText w:val="%1.%2.%3.%4.%5.%6.%7."/>
      <w:lvlJc w:val="left"/>
      <w:pPr>
        <w:ind w:left="1800" w:hanging="1800"/>
      </w:pPr>
      <w:rPr>
        <w:rFonts w:eastAsia="Times New Roman" w:cs="Times New Roman" w:hint="default"/>
      </w:rPr>
    </w:lvl>
    <w:lvl w:ilvl="7">
      <w:start w:val="1"/>
      <w:numFmt w:val="decimal"/>
      <w:lvlText w:val="%1.%2.%3.%4.%5.%6.%7.%8."/>
      <w:lvlJc w:val="left"/>
      <w:pPr>
        <w:ind w:left="1800" w:hanging="1800"/>
      </w:pPr>
      <w:rPr>
        <w:rFonts w:eastAsia="Times New Roman" w:cs="Times New Roman" w:hint="default"/>
      </w:rPr>
    </w:lvl>
    <w:lvl w:ilvl="8">
      <w:start w:val="1"/>
      <w:numFmt w:val="decimal"/>
      <w:lvlText w:val="%1.%2.%3.%4.%5.%6.%7.%8.%9."/>
      <w:lvlJc w:val="left"/>
      <w:pPr>
        <w:ind w:left="2160" w:hanging="2160"/>
      </w:pPr>
      <w:rPr>
        <w:rFonts w:eastAsia="Times New Roman" w:cs="Times New Roman" w:hint="default"/>
      </w:rPr>
    </w:lvl>
  </w:abstractNum>
  <w:abstractNum w:abstractNumId="18" w15:restartNumberingAfterBreak="0">
    <w:nsid w:val="2CEE4FC4"/>
    <w:multiLevelType w:val="hybridMultilevel"/>
    <w:tmpl w:val="A134EFDE"/>
    <w:lvl w:ilvl="0" w:tplc="5DBA1D8A">
      <w:start w:val="1"/>
      <w:numFmt w:val="decimal"/>
      <w:lvlText w:val="%1."/>
      <w:lvlJc w:val="left"/>
      <w:pPr>
        <w:ind w:left="754" w:hanging="360"/>
      </w:pPr>
      <w:rPr>
        <w:rFonts w:hint="default"/>
      </w:rPr>
    </w:lvl>
    <w:lvl w:ilvl="1" w:tplc="04220019" w:tentative="1">
      <w:start w:val="1"/>
      <w:numFmt w:val="lowerLetter"/>
      <w:lvlText w:val="%2."/>
      <w:lvlJc w:val="left"/>
      <w:pPr>
        <w:ind w:left="1474" w:hanging="360"/>
      </w:pPr>
    </w:lvl>
    <w:lvl w:ilvl="2" w:tplc="0422001B" w:tentative="1">
      <w:start w:val="1"/>
      <w:numFmt w:val="lowerRoman"/>
      <w:lvlText w:val="%3."/>
      <w:lvlJc w:val="right"/>
      <w:pPr>
        <w:ind w:left="2194" w:hanging="180"/>
      </w:pPr>
    </w:lvl>
    <w:lvl w:ilvl="3" w:tplc="0422000F" w:tentative="1">
      <w:start w:val="1"/>
      <w:numFmt w:val="decimal"/>
      <w:lvlText w:val="%4."/>
      <w:lvlJc w:val="left"/>
      <w:pPr>
        <w:ind w:left="2914" w:hanging="360"/>
      </w:pPr>
    </w:lvl>
    <w:lvl w:ilvl="4" w:tplc="04220019" w:tentative="1">
      <w:start w:val="1"/>
      <w:numFmt w:val="lowerLetter"/>
      <w:lvlText w:val="%5."/>
      <w:lvlJc w:val="left"/>
      <w:pPr>
        <w:ind w:left="3634" w:hanging="360"/>
      </w:pPr>
    </w:lvl>
    <w:lvl w:ilvl="5" w:tplc="0422001B" w:tentative="1">
      <w:start w:val="1"/>
      <w:numFmt w:val="lowerRoman"/>
      <w:lvlText w:val="%6."/>
      <w:lvlJc w:val="right"/>
      <w:pPr>
        <w:ind w:left="4354" w:hanging="180"/>
      </w:pPr>
    </w:lvl>
    <w:lvl w:ilvl="6" w:tplc="0422000F" w:tentative="1">
      <w:start w:val="1"/>
      <w:numFmt w:val="decimal"/>
      <w:lvlText w:val="%7."/>
      <w:lvlJc w:val="left"/>
      <w:pPr>
        <w:ind w:left="5074" w:hanging="360"/>
      </w:pPr>
    </w:lvl>
    <w:lvl w:ilvl="7" w:tplc="04220019" w:tentative="1">
      <w:start w:val="1"/>
      <w:numFmt w:val="lowerLetter"/>
      <w:lvlText w:val="%8."/>
      <w:lvlJc w:val="left"/>
      <w:pPr>
        <w:ind w:left="5794" w:hanging="360"/>
      </w:pPr>
    </w:lvl>
    <w:lvl w:ilvl="8" w:tplc="0422001B" w:tentative="1">
      <w:start w:val="1"/>
      <w:numFmt w:val="lowerRoman"/>
      <w:lvlText w:val="%9."/>
      <w:lvlJc w:val="right"/>
      <w:pPr>
        <w:ind w:left="6514" w:hanging="180"/>
      </w:pPr>
    </w:lvl>
  </w:abstractNum>
  <w:abstractNum w:abstractNumId="19" w15:restartNumberingAfterBreak="0">
    <w:nsid w:val="32F51CD8"/>
    <w:multiLevelType w:val="hybridMultilevel"/>
    <w:tmpl w:val="A016D768"/>
    <w:lvl w:ilvl="0" w:tplc="BFC8D18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FA079B"/>
    <w:multiLevelType w:val="multilevel"/>
    <w:tmpl w:val="09EE59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5A74982"/>
    <w:multiLevelType w:val="hybridMultilevel"/>
    <w:tmpl w:val="1496FDA4"/>
    <w:lvl w:ilvl="0" w:tplc="18CCAF3E">
      <w:start w:val="1"/>
      <w:numFmt w:val="decimal"/>
      <w:lvlText w:val="%1."/>
      <w:lvlJc w:val="left"/>
      <w:pPr>
        <w:ind w:left="72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5EC2627"/>
    <w:multiLevelType w:val="multilevel"/>
    <w:tmpl w:val="3F063350"/>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78170F3"/>
    <w:multiLevelType w:val="multilevel"/>
    <w:tmpl w:val="9EB40D56"/>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650D85"/>
    <w:multiLevelType w:val="hybridMultilevel"/>
    <w:tmpl w:val="19D6A226"/>
    <w:lvl w:ilvl="0" w:tplc="26CCE5E6">
      <w:start w:val="1"/>
      <w:numFmt w:val="decimal"/>
      <w:lvlText w:val="%1."/>
      <w:lvlJc w:val="left"/>
      <w:pPr>
        <w:ind w:left="720" w:hanging="360"/>
      </w:pPr>
      <w:rPr>
        <w:rFonts w:ascii="Times New Roman" w:hAnsi="Times New Roman" w:cs="Times New Roman" w:hint="default"/>
        <w:sz w:val="24"/>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D70019B"/>
    <w:multiLevelType w:val="multilevel"/>
    <w:tmpl w:val="DB8C48F8"/>
    <w:lvl w:ilvl="0">
      <w:start w:val="1"/>
      <w:numFmt w:val="decimal"/>
      <w:lvlText w:val="%1."/>
      <w:lvlJc w:val="left"/>
      <w:pPr>
        <w:ind w:left="420" w:hanging="42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b/>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6" w15:restartNumberingAfterBreak="0">
    <w:nsid w:val="56804253"/>
    <w:multiLevelType w:val="hybridMultilevel"/>
    <w:tmpl w:val="BBB20D72"/>
    <w:lvl w:ilvl="0" w:tplc="0422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96B1553"/>
    <w:multiLevelType w:val="hybridMultilevel"/>
    <w:tmpl w:val="655E525A"/>
    <w:lvl w:ilvl="0" w:tplc="92AEA92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C777D45"/>
    <w:multiLevelType w:val="multilevel"/>
    <w:tmpl w:val="4BCEB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2B686A"/>
    <w:multiLevelType w:val="multilevel"/>
    <w:tmpl w:val="504E48E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0" w15:restartNumberingAfterBreak="0">
    <w:nsid w:val="64525B14"/>
    <w:multiLevelType w:val="hybridMultilevel"/>
    <w:tmpl w:val="716EFDDA"/>
    <w:lvl w:ilvl="0" w:tplc="19E6CC12">
      <w:start w:val="1"/>
      <w:numFmt w:val="decimal"/>
      <w:lvlText w:val="%1."/>
      <w:lvlJc w:val="left"/>
      <w:pPr>
        <w:ind w:left="720" w:hanging="360"/>
      </w:pPr>
      <w:rPr>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9AA6971"/>
    <w:multiLevelType w:val="hybridMultilevel"/>
    <w:tmpl w:val="1496FDA4"/>
    <w:lvl w:ilvl="0" w:tplc="18CCAF3E">
      <w:start w:val="1"/>
      <w:numFmt w:val="decimal"/>
      <w:lvlText w:val="%1."/>
      <w:lvlJc w:val="left"/>
      <w:pPr>
        <w:ind w:left="72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AA87795"/>
    <w:multiLevelType w:val="hybridMultilevel"/>
    <w:tmpl w:val="A1D01530"/>
    <w:lvl w:ilvl="0" w:tplc="5A0CFC06">
      <w:start w:val="1"/>
      <w:numFmt w:val="decimal"/>
      <w:lvlText w:val="%1."/>
      <w:lvlJc w:val="left"/>
      <w:pPr>
        <w:ind w:left="856" w:hanging="600"/>
      </w:pPr>
      <w:rPr>
        <w:rFonts w:ascii="Times New Roman" w:eastAsia="Times New Roman" w:hAnsi="Times New Roman" w:cs="Times New Roman" w:hint="default"/>
        <w:b/>
        <w:color w:val="000000"/>
        <w:sz w:val="28"/>
      </w:rPr>
    </w:lvl>
    <w:lvl w:ilvl="1" w:tplc="04190019" w:tentative="1">
      <w:start w:val="1"/>
      <w:numFmt w:val="lowerLetter"/>
      <w:lvlText w:val="%2."/>
      <w:lvlJc w:val="left"/>
      <w:pPr>
        <w:ind w:left="1336" w:hanging="360"/>
      </w:pPr>
    </w:lvl>
    <w:lvl w:ilvl="2" w:tplc="0419001B" w:tentative="1">
      <w:start w:val="1"/>
      <w:numFmt w:val="lowerRoman"/>
      <w:lvlText w:val="%3."/>
      <w:lvlJc w:val="right"/>
      <w:pPr>
        <w:ind w:left="2056" w:hanging="180"/>
      </w:pPr>
    </w:lvl>
    <w:lvl w:ilvl="3" w:tplc="0419000F" w:tentative="1">
      <w:start w:val="1"/>
      <w:numFmt w:val="decimal"/>
      <w:lvlText w:val="%4."/>
      <w:lvlJc w:val="left"/>
      <w:pPr>
        <w:ind w:left="2776" w:hanging="360"/>
      </w:pPr>
    </w:lvl>
    <w:lvl w:ilvl="4" w:tplc="04190019" w:tentative="1">
      <w:start w:val="1"/>
      <w:numFmt w:val="lowerLetter"/>
      <w:lvlText w:val="%5."/>
      <w:lvlJc w:val="left"/>
      <w:pPr>
        <w:ind w:left="3496" w:hanging="360"/>
      </w:pPr>
    </w:lvl>
    <w:lvl w:ilvl="5" w:tplc="0419001B" w:tentative="1">
      <w:start w:val="1"/>
      <w:numFmt w:val="lowerRoman"/>
      <w:lvlText w:val="%6."/>
      <w:lvlJc w:val="right"/>
      <w:pPr>
        <w:ind w:left="4216" w:hanging="180"/>
      </w:pPr>
    </w:lvl>
    <w:lvl w:ilvl="6" w:tplc="0419000F" w:tentative="1">
      <w:start w:val="1"/>
      <w:numFmt w:val="decimal"/>
      <w:lvlText w:val="%7."/>
      <w:lvlJc w:val="left"/>
      <w:pPr>
        <w:ind w:left="4936" w:hanging="360"/>
      </w:pPr>
    </w:lvl>
    <w:lvl w:ilvl="7" w:tplc="04190019" w:tentative="1">
      <w:start w:val="1"/>
      <w:numFmt w:val="lowerLetter"/>
      <w:lvlText w:val="%8."/>
      <w:lvlJc w:val="left"/>
      <w:pPr>
        <w:ind w:left="5656" w:hanging="360"/>
      </w:pPr>
    </w:lvl>
    <w:lvl w:ilvl="8" w:tplc="0419001B" w:tentative="1">
      <w:start w:val="1"/>
      <w:numFmt w:val="lowerRoman"/>
      <w:lvlText w:val="%9."/>
      <w:lvlJc w:val="right"/>
      <w:pPr>
        <w:ind w:left="6376" w:hanging="180"/>
      </w:pPr>
    </w:lvl>
  </w:abstractNum>
  <w:abstractNum w:abstractNumId="33" w15:restartNumberingAfterBreak="0">
    <w:nsid w:val="6EFF79A1"/>
    <w:multiLevelType w:val="multilevel"/>
    <w:tmpl w:val="CF9AC066"/>
    <w:lvl w:ilvl="0">
      <w:start w:val="3"/>
      <w:numFmt w:val="decimal"/>
      <w:lvlText w:val="%1."/>
      <w:lvlJc w:val="left"/>
      <w:pPr>
        <w:ind w:left="450" w:hanging="450"/>
      </w:pPr>
      <w:rPr>
        <w:rFonts w:hint="default"/>
      </w:rPr>
    </w:lvl>
    <w:lvl w:ilvl="1">
      <w:start w:val="2"/>
      <w:numFmt w:val="decimal"/>
      <w:lvlText w:val="%1.%2."/>
      <w:lvlJc w:val="left"/>
      <w:pPr>
        <w:ind w:left="862"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4" w15:restartNumberingAfterBreak="0">
    <w:nsid w:val="75F450A8"/>
    <w:multiLevelType w:val="multilevel"/>
    <w:tmpl w:val="EE1E9C9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E531A1"/>
    <w:multiLevelType w:val="multilevel"/>
    <w:tmpl w:val="2264A56A"/>
    <w:lvl w:ilvl="0">
      <w:start w:val="1"/>
      <w:numFmt w:val="decimal"/>
      <w:lvlText w:val="%1."/>
      <w:lvlJc w:val="left"/>
      <w:pPr>
        <w:ind w:left="720" w:hanging="360"/>
      </w:pPr>
      <w:rPr>
        <w:rFonts w:ascii="Times New Roman" w:hAnsi="Times New Roman" w:cs="Times New Roman" w:hint="default"/>
        <w:b/>
        <w:sz w:val="28"/>
        <w:szCs w:val="28"/>
      </w:rPr>
    </w:lvl>
    <w:lvl w:ilvl="1">
      <w:start w:val="1"/>
      <w:numFmt w:val="decimal"/>
      <w:isLgl/>
      <w:lvlText w:val="%1.%2."/>
      <w:lvlJc w:val="left"/>
      <w:pPr>
        <w:ind w:left="862" w:hanging="720"/>
      </w:pPr>
      <w:rPr>
        <w:rFonts w:eastAsia="Times New Roman" w:cs="Times New Roman" w:hint="default"/>
        <w:b/>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440" w:hanging="108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800" w:hanging="1440"/>
      </w:pPr>
      <w:rPr>
        <w:rFonts w:eastAsia="Times New Roman" w:cs="Times New Roman" w:hint="default"/>
      </w:rPr>
    </w:lvl>
    <w:lvl w:ilvl="6">
      <w:start w:val="1"/>
      <w:numFmt w:val="decimal"/>
      <w:isLgl/>
      <w:lvlText w:val="%1.%2.%3.%4.%5.%6.%7."/>
      <w:lvlJc w:val="left"/>
      <w:pPr>
        <w:ind w:left="2160" w:hanging="1800"/>
      </w:pPr>
      <w:rPr>
        <w:rFonts w:eastAsia="Times New Roman" w:cs="Times New Roman" w:hint="default"/>
      </w:rPr>
    </w:lvl>
    <w:lvl w:ilvl="7">
      <w:start w:val="1"/>
      <w:numFmt w:val="decimal"/>
      <w:isLgl/>
      <w:lvlText w:val="%1.%2.%3.%4.%5.%6.%7.%8."/>
      <w:lvlJc w:val="left"/>
      <w:pPr>
        <w:ind w:left="2160" w:hanging="1800"/>
      </w:pPr>
      <w:rPr>
        <w:rFonts w:eastAsia="Times New Roman" w:cs="Times New Roman" w:hint="default"/>
      </w:rPr>
    </w:lvl>
    <w:lvl w:ilvl="8">
      <w:start w:val="1"/>
      <w:numFmt w:val="decimal"/>
      <w:isLgl/>
      <w:lvlText w:val="%1.%2.%3.%4.%5.%6.%7.%8.%9."/>
      <w:lvlJc w:val="left"/>
      <w:pPr>
        <w:ind w:left="2520" w:hanging="2160"/>
      </w:pPr>
      <w:rPr>
        <w:rFonts w:eastAsia="Times New Roman" w:cs="Times New Roman" w:hint="default"/>
      </w:rPr>
    </w:lvl>
  </w:abstractNum>
  <w:abstractNum w:abstractNumId="36" w15:restartNumberingAfterBreak="0">
    <w:nsid w:val="7DEE7880"/>
    <w:multiLevelType w:val="multilevel"/>
    <w:tmpl w:val="70BAE9D2"/>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EB66750"/>
    <w:multiLevelType w:val="hybridMultilevel"/>
    <w:tmpl w:val="CFB258B6"/>
    <w:lvl w:ilvl="0" w:tplc="A8181B40">
      <w:start w:val="1"/>
      <w:numFmt w:val="decimal"/>
      <w:lvlText w:val="%1."/>
      <w:lvlJc w:val="left"/>
      <w:pPr>
        <w:ind w:left="720" w:hanging="360"/>
      </w:pPr>
      <w:rPr>
        <w:rFonts w:ascii="Times New Roman" w:hAnsi="Times New Roman" w:cs="Times New Roman"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F4A1AC6"/>
    <w:multiLevelType w:val="multilevel"/>
    <w:tmpl w:val="A7783040"/>
    <w:lvl w:ilvl="0">
      <w:start w:val="4"/>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7F4B29D9"/>
    <w:multiLevelType w:val="multilevel"/>
    <w:tmpl w:val="2CB8D822"/>
    <w:lvl w:ilvl="0">
      <w:start w:val="1"/>
      <w:numFmt w:val="decimal"/>
      <w:lvlText w:val="%1."/>
      <w:lvlJc w:val="left"/>
      <w:pPr>
        <w:ind w:left="720" w:hanging="360"/>
      </w:pPr>
      <w:rPr>
        <w:rFonts w:hint="default"/>
        <w:b/>
        <w:sz w:val="28"/>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2"/>
  </w:num>
  <w:num w:numId="2">
    <w:abstractNumId w:val="0"/>
  </w:num>
  <w:num w:numId="3">
    <w:abstractNumId w:val="8"/>
  </w:num>
  <w:num w:numId="4">
    <w:abstractNumId w:val="30"/>
  </w:num>
  <w:num w:numId="5">
    <w:abstractNumId w:val="35"/>
  </w:num>
  <w:num w:numId="6">
    <w:abstractNumId w:val="37"/>
  </w:num>
  <w:num w:numId="7">
    <w:abstractNumId w:val="13"/>
  </w:num>
  <w:num w:numId="8">
    <w:abstractNumId w:val="17"/>
  </w:num>
  <w:num w:numId="9">
    <w:abstractNumId w:val="10"/>
  </w:num>
  <w:num w:numId="10">
    <w:abstractNumId w:val="6"/>
  </w:num>
  <w:num w:numId="11">
    <w:abstractNumId w:val="31"/>
  </w:num>
  <w:num w:numId="12">
    <w:abstractNumId w:val="1"/>
  </w:num>
  <w:num w:numId="13">
    <w:abstractNumId w:val="2"/>
  </w:num>
  <w:num w:numId="14">
    <w:abstractNumId w:val="22"/>
  </w:num>
  <w:num w:numId="15">
    <w:abstractNumId w:val="27"/>
  </w:num>
  <w:num w:numId="16">
    <w:abstractNumId w:val="33"/>
  </w:num>
  <w:num w:numId="17">
    <w:abstractNumId w:val="21"/>
  </w:num>
  <w:num w:numId="18">
    <w:abstractNumId w:val="18"/>
  </w:num>
  <w:num w:numId="19">
    <w:abstractNumId w:val="24"/>
  </w:num>
  <w:num w:numId="20">
    <w:abstractNumId w:val="29"/>
  </w:num>
  <w:num w:numId="21">
    <w:abstractNumId w:val="5"/>
  </w:num>
  <w:num w:numId="22">
    <w:abstractNumId w:val="38"/>
  </w:num>
  <w:num w:numId="23">
    <w:abstractNumId w:val="11"/>
  </w:num>
  <w:num w:numId="24">
    <w:abstractNumId w:val="4"/>
  </w:num>
  <w:num w:numId="25">
    <w:abstractNumId w:val="16"/>
  </w:num>
  <w:num w:numId="26">
    <w:abstractNumId w:val="19"/>
  </w:num>
  <w:num w:numId="27">
    <w:abstractNumId w:val="23"/>
  </w:num>
  <w:num w:numId="28">
    <w:abstractNumId w:val="14"/>
  </w:num>
  <w:num w:numId="29">
    <w:abstractNumId w:val="36"/>
  </w:num>
  <w:num w:numId="30">
    <w:abstractNumId w:val="9"/>
  </w:num>
  <w:num w:numId="31">
    <w:abstractNumId w:val="34"/>
  </w:num>
  <w:num w:numId="32">
    <w:abstractNumId w:val="25"/>
  </w:num>
  <w:num w:numId="33">
    <w:abstractNumId w:val="3"/>
  </w:num>
  <w:num w:numId="34">
    <w:abstractNumId w:val="26"/>
  </w:num>
  <w:num w:numId="35">
    <w:abstractNumId w:val="7"/>
  </w:num>
  <w:num w:numId="36">
    <w:abstractNumId w:val="28"/>
  </w:num>
  <w:num w:numId="37">
    <w:abstractNumId w:val="15"/>
  </w:num>
  <w:num w:numId="38">
    <w:abstractNumId w:val="12"/>
  </w:num>
  <w:num w:numId="39">
    <w:abstractNumId w:val="39"/>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useFELayout/>
    <w:compatSetting w:name="compatibilityMode" w:uri="http://schemas.microsoft.com/office/word" w:val="12"/>
  </w:compat>
  <w:rsids>
    <w:rsidRoot w:val="005661B9"/>
    <w:rsid w:val="0001084A"/>
    <w:rsid w:val="00014BA1"/>
    <w:rsid w:val="00027A3D"/>
    <w:rsid w:val="000B728A"/>
    <w:rsid w:val="000D25A3"/>
    <w:rsid w:val="00126211"/>
    <w:rsid w:val="00136CD9"/>
    <w:rsid w:val="00167A36"/>
    <w:rsid w:val="001706E2"/>
    <w:rsid w:val="001B4F83"/>
    <w:rsid w:val="001C2880"/>
    <w:rsid w:val="001F18BC"/>
    <w:rsid w:val="001F3D6A"/>
    <w:rsid w:val="00207635"/>
    <w:rsid w:val="00211B34"/>
    <w:rsid w:val="00216F42"/>
    <w:rsid w:val="00220E5C"/>
    <w:rsid w:val="002221B6"/>
    <w:rsid w:val="0024742B"/>
    <w:rsid w:val="00265B21"/>
    <w:rsid w:val="00293823"/>
    <w:rsid w:val="002A6D66"/>
    <w:rsid w:val="002C3746"/>
    <w:rsid w:val="002E3110"/>
    <w:rsid w:val="002F0699"/>
    <w:rsid w:val="0037583C"/>
    <w:rsid w:val="0038547B"/>
    <w:rsid w:val="003A6DBA"/>
    <w:rsid w:val="003B1754"/>
    <w:rsid w:val="003E4436"/>
    <w:rsid w:val="00404D3F"/>
    <w:rsid w:val="00404F4F"/>
    <w:rsid w:val="004756B4"/>
    <w:rsid w:val="004836C0"/>
    <w:rsid w:val="00487225"/>
    <w:rsid w:val="00495A40"/>
    <w:rsid w:val="004970B4"/>
    <w:rsid w:val="004B5622"/>
    <w:rsid w:val="004D1BCA"/>
    <w:rsid w:val="00526001"/>
    <w:rsid w:val="005661B9"/>
    <w:rsid w:val="00571546"/>
    <w:rsid w:val="00581F8C"/>
    <w:rsid w:val="00592248"/>
    <w:rsid w:val="005C2364"/>
    <w:rsid w:val="005E5D8D"/>
    <w:rsid w:val="00605AF7"/>
    <w:rsid w:val="0061793B"/>
    <w:rsid w:val="006275FD"/>
    <w:rsid w:val="006363FA"/>
    <w:rsid w:val="0064646D"/>
    <w:rsid w:val="00647055"/>
    <w:rsid w:val="006854D9"/>
    <w:rsid w:val="006978E3"/>
    <w:rsid w:val="006A06E2"/>
    <w:rsid w:val="006B03F5"/>
    <w:rsid w:val="006E3EF2"/>
    <w:rsid w:val="007109E7"/>
    <w:rsid w:val="00725AD2"/>
    <w:rsid w:val="00730C5A"/>
    <w:rsid w:val="00763E6C"/>
    <w:rsid w:val="007719F8"/>
    <w:rsid w:val="007747C6"/>
    <w:rsid w:val="008307E1"/>
    <w:rsid w:val="008352EE"/>
    <w:rsid w:val="00837213"/>
    <w:rsid w:val="00881178"/>
    <w:rsid w:val="0089427A"/>
    <w:rsid w:val="0091473F"/>
    <w:rsid w:val="0098482F"/>
    <w:rsid w:val="009B7DAE"/>
    <w:rsid w:val="009C1527"/>
    <w:rsid w:val="009C7F41"/>
    <w:rsid w:val="00A45E9B"/>
    <w:rsid w:val="00A551E6"/>
    <w:rsid w:val="00AE7F5D"/>
    <w:rsid w:val="00AF2821"/>
    <w:rsid w:val="00B770B8"/>
    <w:rsid w:val="00B91A14"/>
    <w:rsid w:val="00B95FC5"/>
    <w:rsid w:val="00BB0F0D"/>
    <w:rsid w:val="00BB3DF4"/>
    <w:rsid w:val="00BD1FE1"/>
    <w:rsid w:val="00BD50A5"/>
    <w:rsid w:val="00C22A88"/>
    <w:rsid w:val="00C32934"/>
    <w:rsid w:val="00C57528"/>
    <w:rsid w:val="00CA3619"/>
    <w:rsid w:val="00CD67D4"/>
    <w:rsid w:val="00CE04F6"/>
    <w:rsid w:val="00CE666A"/>
    <w:rsid w:val="00CF4A27"/>
    <w:rsid w:val="00CF5F0D"/>
    <w:rsid w:val="00D12FE2"/>
    <w:rsid w:val="00D35087"/>
    <w:rsid w:val="00D4715E"/>
    <w:rsid w:val="00D51906"/>
    <w:rsid w:val="00D61611"/>
    <w:rsid w:val="00DA59F5"/>
    <w:rsid w:val="00DB3C9B"/>
    <w:rsid w:val="00E02E5A"/>
    <w:rsid w:val="00E937D8"/>
    <w:rsid w:val="00EE6C90"/>
    <w:rsid w:val="00EF1358"/>
    <w:rsid w:val="00EF19D3"/>
    <w:rsid w:val="00F16DF5"/>
    <w:rsid w:val="00F726F9"/>
    <w:rsid w:val="00F87080"/>
    <w:rsid w:val="00FA7673"/>
    <w:rsid w:val="00FE14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F0BEB"/>
  <w15:docId w15:val="{0B437B2F-3D26-4208-B267-EF8B230E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AD2"/>
  </w:style>
  <w:style w:type="paragraph" w:styleId="2">
    <w:name w:val="heading 2"/>
    <w:basedOn w:val="a"/>
    <w:link w:val="20"/>
    <w:uiPriority w:val="9"/>
    <w:qFormat/>
    <w:rsid w:val="006978E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61B9"/>
    <w:pPr>
      <w:ind w:left="720"/>
      <w:contextualSpacing/>
    </w:pPr>
    <w:rPr>
      <w:rFonts w:eastAsiaTheme="minorHAnsi"/>
      <w:lang w:val="ru-RU" w:eastAsia="en-US"/>
    </w:rPr>
  </w:style>
  <w:style w:type="paragraph" w:styleId="a4">
    <w:name w:val="Balloon Text"/>
    <w:basedOn w:val="a"/>
    <w:link w:val="a5"/>
    <w:uiPriority w:val="99"/>
    <w:semiHidden/>
    <w:unhideWhenUsed/>
    <w:rsid w:val="009C152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C1527"/>
    <w:rPr>
      <w:rFonts w:ascii="Segoe UI" w:hAnsi="Segoe UI" w:cs="Segoe UI"/>
      <w:sz w:val="18"/>
      <w:szCs w:val="18"/>
    </w:rPr>
  </w:style>
  <w:style w:type="table" w:styleId="a6">
    <w:name w:val="Table Grid"/>
    <w:basedOn w:val="a1"/>
    <w:uiPriority w:val="39"/>
    <w:rsid w:val="005E5D8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1"/>
    <w:qFormat/>
    <w:rsid w:val="000B728A"/>
    <w:pPr>
      <w:widowControl w:val="0"/>
      <w:autoSpaceDE w:val="0"/>
      <w:autoSpaceDN w:val="0"/>
      <w:spacing w:after="0" w:line="240" w:lineRule="auto"/>
      <w:ind w:left="116"/>
    </w:pPr>
    <w:rPr>
      <w:rFonts w:ascii="Times New Roman" w:eastAsia="Times New Roman" w:hAnsi="Times New Roman" w:cs="Times New Roman"/>
      <w:sz w:val="28"/>
      <w:szCs w:val="28"/>
      <w:lang w:eastAsia="en-US"/>
    </w:rPr>
  </w:style>
  <w:style w:type="character" w:customStyle="1" w:styleId="a8">
    <w:name w:val="Основной текст Знак"/>
    <w:basedOn w:val="a0"/>
    <w:link w:val="a7"/>
    <w:uiPriority w:val="1"/>
    <w:rsid w:val="000B728A"/>
    <w:rPr>
      <w:rFonts w:ascii="Times New Roman" w:eastAsia="Times New Roman" w:hAnsi="Times New Roman" w:cs="Times New Roman"/>
      <w:sz w:val="28"/>
      <w:szCs w:val="28"/>
      <w:lang w:eastAsia="en-US"/>
    </w:rPr>
  </w:style>
  <w:style w:type="paragraph" w:customStyle="1" w:styleId="11">
    <w:name w:val="Заголовок 11"/>
    <w:basedOn w:val="a"/>
    <w:uiPriority w:val="1"/>
    <w:qFormat/>
    <w:rsid w:val="000B728A"/>
    <w:pPr>
      <w:widowControl w:val="0"/>
      <w:autoSpaceDE w:val="0"/>
      <w:autoSpaceDN w:val="0"/>
      <w:spacing w:after="0" w:line="240" w:lineRule="auto"/>
      <w:ind w:left="116"/>
      <w:outlineLvl w:val="1"/>
    </w:pPr>
    <w:rPr>
      <w:rFonts w:ascii="Times New Roman" w:eastAsia="Times New Roman" w:hAnsi="Times New Roman" w:cs="Times New Roman"/>
      <w:b/>
      <w:bCs/>
      <w:sz w:val="28"/>
      <w:szCs w:val="28"/>
      <w:lang w:eastAsia="en-US"/>
    </w:rPr>
  </w:style>
  <w:style w:type="character" w:customStyle="1" w:styleId="20">
    <w:name w:val="Заголовок 2 Знак"/>
    <w:basedOn w:val="a0"/>
    <w:link w:val="2"/>
    <w:uiPriority w:val="9"/>
    <w:rsid w:val="006978E3"/>
    <w:rPr>
      <w:rFonts w:ascii="Times New Roman" w:eastAsia="Times New Roman" w:hAnsi="Times New Roman" w:cs="Times New Roman"/>
      <w:b/>
      <w:bCs/>
      <w:sz w:val="36"/>
      <w:szCs w:val="36"/>
    </w:rPr>
  </w:style>
  <w:style w:type="paragraph" w:styleId="a9">
    <w:name w:val="Normal (Web)"/>
    <w:basedOn w:val="a"/>
    <w:uiPriority w:val="99"/>
    <w:semiHidden/>
    <w:unhideWhenUsed/>
    <w:rsid w:val="006978E3"/>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495A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778289">
      <w:bodyDiv w:val="1"/>
      <w:marLeft w:val="0"/>
      <w:marRight w:val="0"/>
      <w:marTop w:val="0"/>
      <w:marBottom w:val="0"/>
      <w:divBdr>
        <w:top w:val="none" w:sz="0" w:space="0" w:color="auto"/>
        <w:left w:val="none" w:sz="0" w:space="0" w:color="auto"/>
        <w:bottom w:val="none" w:sz="0" w:space="0" w:color="auto"/>
        <w:right w:val="none" w:sz="0" w:space="0" w:color="auto"/>
      </w:divBdr>
      <w:divsChild>
        <w:div w:id="1035156182">
          <w:marLeft w:val="180"/>
          <w:marRight w:val="0"/>
          <w:marTop w:val="0"/>
          <w:marBottom w:val="0"/>
          <w:divBdr>
            <w:top w:val="none" w:sz="0" w:space="0" w:color="auto"/>
            <w:left w:val="none" w:sz="0" w:space="0" w:color="auto"/>
            <w:bottom w:val="none" w:sz="0" w:space="0" w:color="auto"/>
            <w:right w:val="none" w:sz="0" w:space="0" w:color="auto"/>
          </w:divBdr>
        </w:div>
        <w:div w:id="818380346">
          <w:marLeft w:val="180"/>
          <w:marRight w:val="0"/>
          <w:marTop w:val="0"/>
          <w:marBottom w:val="0"/>
          <w:divBdr>
            <w:top w:val="none" w:sz="0" w:space="0" w:color="auto"/>
            <w:left w:val="none" w:sz="0" w:space="0" w:color="auto"/>
            <w:bottom w:val="none" w:sz="0" w:space="0" w:color="auto"/>
            <w:right w:val="none" w:sz="0" w:space="0" w:color="auto"/>
          </w:divBdr>
        </w:div>
      </w:divsChild>
    </w:div>
    <w:div w:id="787434198">
      <w:bodyDiv w:val="1"/>
      <w:marLeft w:val="0"/>
      <w:marRight w:val="0"/>
      <w:marTop w:val="0"/>
      <w:marBottom w:val="0"/>
      <w:divBdr>
        <w:top w:val="none" w:sz="0" w:space="0" w:color="auto"/>
        <w:left w:val="none" w:sz="0" w:space="0" w:color="auto"/>
        <w:bottom w:val="none" w:sz="0" w:space="0" w:color="auto"/>
        <w:right w:val="none" w:sz="0" w:space="0" w:color="auto"/>
      </w:divBdr>
    </w:div>
    <w:div w:id="820926085">
      <w:bodyDiv w:val="1"/>
      <w:marLeft w:val="0"/>
      <w:marRight w:val="0"/>
      <w:marTop w:val="0"/>
      <w:marBottom w:val="0"/>
      <w:divBdr>
        <w:top w:val="none" w:sz="0" w:space="0" w:color="auto"/>
        <w:left w:val="none" w:sz="0" w:space="0" w:color="auto"/>
        <w:bottom w:val="none" w:sz="0" w:space="0" w:color="auto"/>
        <w:right w:val="none" w:sz="0" w:space="0" w:color="auto"/>
      </w:divBdr>
      <w:divsChild>
        <w:div w:id="17242641">
          <w:marLeft w:val="180"/>
          <w:marRight w:val="0"/>
          <w:marTop w:val="0"/>
          <w:marBottom w:val="0"/>
          <w:divBdr>
            <w:top w:val="none" w:sz="0" w:space="0" w:color="auto"/>
            <w:left w:val="none" w:sz="0" w:space="0" w:color="auto"/>
            <w:bottom w:val="none" w:sz="0" w:space="0" w:color="auto"/>
            <w:right w:val="none" w:sz="0" w:space="0" w:color="auto"/>
          </w:divBdr>
        </w:div>
        <w:div w:id="318001525">
          <w:marLeft w:val="180"/>
          <w:marRight w:val="0"/>
          <w:marTop w:val="0"/>
          <w:marBottom w:val="0"/>
          <w:divBdr>
            <w:top w:val="none" w:sz="0" w:space="0" w:color="auto"/>
            <w:left w:val="none" w:sz="0" w:space="0" w:color="auto"/>
            <w:bottom w:val="none" w:sz="0" w:space="0" w:color="auto"/>
            <w:right w:val="none" w:sz="0" w:space="0" w:color="auto"/>
          </w:divBdr>
        </w:div>
        <w:div w:id="346640094">
          <w:marLeft w:val="180"/>
          <w:marRight w:val="0"/>
          <w:marTop w:val="0"/>
          <w:marBottom w:val="0"/>
          <w:divBdr>
            <w:top w:val="none" w:sz="0" w:space="0" w:color="auto"/>
            <w:left w:val="none" w:sz="0" w:space="0" w:color="auto"/>
            <w:bottom w:val="none" w:sz="0" w:space="0" w:color="auto"/>
            <w:right w:val="none" w:sz="0" w:space="0" w:color="auto"/>
          </w:divBdr>
        </w:div>
      </w:divsChild>
    </w:div>
    <w:div w:id="1352610139">
      <w:bodyDiv w:val="1"/>
      <w:marLeft w:val="0"/>
      <w:marRight w:val="0"/>
      <w:marTop w:val="0"/>
      <w:marBottom w:val="0"/>
      <w:divBdr>
        <w:top w:val="none" w:sz="0" w:space="0" w:color="auto"/>
        <w:left w:val="none" w:sz="0" w:space="0" w:color="auto"/>
        <w:bottom w:val="none" w:sz="0" w:space="0" w:color="auto"/>
        <w:right w:val="none" w:sz="0" w:space="0" w:color="auto"/>
      </w:divBdr>
      <w:divsChild>
        <w:div w:id="968244097">
          <w:marLeft w:val="180"/>
          <w:marRight w:val="0"/>
          <w:marTop w:val="0"/>
          <w:marBottom w:val="0"/>
          <w:divBdr>
            <w:top w:val="none" w:sz="0" w:space="0" w:color="auto"/>
            <w:left w:val="none" w:sz="0" w:space="0" w:color="auto"/>
            <w:bottom w:val="none" w:sz="0" w:space="0" w:color="auto"/>
            <w:right w:val="none" w:sz="0" w:space="0" w:color="auto"/>
          </w:divBdr>
        </w:div>
      </w:divsChild>
    </w:div>
    <w:div w:id="1673144129">
      <w:bodyDiv w:val="1"/>
      <w:marLeft w:val="0"/>
      <w:marRight w:val="0"/>
      <w:marTop w:val="0"/>
      <w:marBottom w:val="0"/>
      <w:divBdr>
        <w:top w:val="none" w:sz="0" w:space="0" w:color="auto"/>
        <w:left w:val="none" w:sz="0" w:space="0" w:color="auto"/>
        <w:bottom w:val="none" w:sz="0" w:space="0" w:color="auto"/>
        <w:right w:val="none" w:sz="0" w:space="0" w:color="auto"/>
      </w:divBdr>
      <w:divsChild>
        <w:div w:id="172568749">
          <w:marLeft w:val="180"/>
          <w:marRight w:val="0"/>
          <w:marTop w:val="0"/>
          <w:marBottom w:val="0"/>
          <w:divBdr>
            <w:top w:val="none" w:sz="0" w:space="0" w:color="auto"/>
            <w:left w:val="none" w:sz="0" w:space="0" w:color="auto"/>
            <w:bottom w:val="none" w:sz="0" w:space="0" w:color="auto"/>
            <w:right w:val="none" w:sz="0" w:space="0" w:color="auto"/>
          </w:divBdr>
        </w:div>
        <w:div w:id="50077744">
          <w:marLeft w:val="1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6749</TotalTime>
  <Pages>4</Pages>
  <Words>5670</Words>
  <Characters>3233</Characters>
  <Application>Microsoft Office Word</Application>
  <DocSecurity>0</DocSecurity>
  <Lines>26</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dc:creator>
  <cp:keywords/>
  <dc:description/>
  <cp:lastModifiedBy>Пользователь Windows</cp:lastModifiedBy>
  <cp:revision>36</cp:revision>
  <cp:lastPrinted>2019-01-17T08:03:00Z</cp:lastPrinted>
  <dcterms:created xsi:type="dcterms:W3CDTF">2017-10-25T17:57:00Z</dcterms:created>
  <dcterms:modified xsi:type="dcterms:W3CDTF">2026-08-03T17:56:00Z</dcterms:modified>
</cp:coreProperties>
</file>