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DC1" w:rsidRPr="00730C5A" w:rsidRDefault="00502DC1" w:rsidP="00FF1AA7">
      <w:pPr>
        <w:spacing w:after="0" w:line="240" w:lineRule="auto"/>
        <w:ind w:firstLine="6663"/>
        <w:jc w:val="right"/>
        <w:rPr>
          <w:rFonts w:ascii="Times New Roman" w:eastAsia="Times New Roman" w:hAnsi="Times New Roman" w:cs="Times New Roman"/>
          <w:b/>
          <w:sz w:val="28"/>
        </w:rPr>
      </w:pPr>
      <w:bookmarkStart w:id="0" w:name="_GoBack"/>
      <w:bookmarkEnd w:id="0"/>
      <w:r w:rsidRPr="00730C5A">
        <w:rPr>
          <w:rFonts w:ascii="Times New Roman" w:eastAsia="Times New Roman" w:hAnsi="Times New Roman" w:cs="Times New Roman"/>
          <w:b/>
          <w:sz w:val="28"/>
        </w:rPr>
        <w:t>ЗАТВЕРДЖУЮ</w:t>
      </w:r>
    </w:p>
    <w:p w:rsidR="00502DC1" w:rsidRPr="00730C5A" w:rsidRDefault="00775509" w:rsidP="00FF1AA7">
      <w:pPr>
        <w:spacing w:after="0" w:line="240" w:lineRule="auto"/>
        <w:ind w:firstLine="6663"/>
        <w:rPr>
          <w:rFonts w:ascii="Times New Roman" w:eastAsia="Times New Roman" w:hAnsi="Times New Roman" w:cs="Times New Roman"/>
          <w:sz w:val="28"/>
        </w:rPr>
      </w:pPr>
      <w:r>
        <w:rPr>
          <w:rFonts w:ascii="Times New Roman" w:eastAsia="Times New Roman" w:hAnsi="Times New Roman" w:cs="Times New Roman"/>
          <w:sz w:val="28"/>
        </w:rPr>
        <w:t>Керівник</w:t>
      </w:r>
    </w:p>
    <w:p w:rsidR="00502DC1" w:rsidRPr="00730C5A" w:rsidRDefault="00775509" w:rsidP="00C33CFB">
      <w:pPr>
        <w:spacing w:after="0" w:line="240"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8"/>
        </w:rPr>
        <w:t>ЗЗСО</w:t>
      </w:r>
      <w:r w:rsidR="00502DC1" w:rsidRPr="00730C5A">
        <w:rPr>
          <w:rFonts w:ascii="Times New Roman" w:eastAsia="Times New Roman" w:hAnsi="Times New Roman" w:cs="Times New Roman"/>
          <w:sz w:val="28"/>
        </w:rPr>
        <w:t xml:space="preserve"> І-ІІ ст. с. Мітлинці</w:t>
      </w:r>
    </w:p>
    <w:p w:rsidR="00502DC1" w:rsidRPr="00730C5A" w:rsidRDefault="00502DC1" w:rsidP="00C33CFB">
      <w:pPr>
        <w:spacing w:after="0" w:line="240" w:lineRule="auto"/>
        <w:ind w:firstLine="709"/>
        <w:jc w:val="right"/>
        <w:rPr>
          <w:rFonts w:ascii="Times New Roman" w:eastAsia="Times New Roman" w:hAnsi="Times New Roman" w:cs="Times New Roman"/>
          <w:sz w:val="28"/>
        </w:rPr>
      </w:pPr>
      <w:r w:rsidRPr="00730C5A">
        <w:rPr>
          <w:rFonts w:ascii="Times New Roman" w:eastAsia="Times New Roman" w:hAnsi="Times New Roman" w:cs="Times New Roman"/>
          <w:sz w:val="28"/>
        </w:rPr>
        <w:t xml:space="preserve">_______ А.В. </w:t>
      </w:r>
      <w:proofErr w:type="spellStart"/>
      <w:r w:rsidRPr="00730C5A">
        <w:rPr>
          <w:rFonts w:ascii="Times New Roman" w:eastAsia="Times New Roman" w:hAnsi="Times New Roman" w:cs="Times New Roman"/>
          <w:sz w:val="28"/>
        </w:rPr>
        <w:t>Лапунько</w:t>
      </w:r>
      <w:proofErr w:type="spellEnd"/>
    </w:p>
    <w:p w:rsidR="00502DC1" w:rsidRPr="00730C5A" w:rsidRDefault="00502DC1" w:rsidP="00C33CFB">
      <w:pPr>
        <w:spacing w:after="0" w:line="240" w:lineRule="auto"/>
        <w:ind w:firstLine="709"/>
        <w:jc w:val="center"/>
        <w:rPr>
          <w:rFonts w:ascii="Times New Roman" w:eastAsia="Times New Roman" w:hAnsi="Times New Roman" w:cs="Times New Roman"/>
          <w:b/>
          <w:sz w:val="36"/>
        </w:rPr>
      </w:pPr>
      <w:r w:rsidRPr="00730C5A">
        <w:rPr>
          <w:rFonts w:ascii="Times New Roman" w:eastAsia="Times New Roman" w:hAnsi="Times New Roman" w:cs="Times New Roman"/>
          <w:b/>
          <w:sz w:val="36"/>
        </w:rPr>
        <w:t>ПРОТОКОЛ №</w:t>
      </w:r>
      <w:r w:rsidR="00604BFB">
        <w:rPr>
          <w:rFonts w:ascii="Times New Roman" w:eastAsia="Times New Roman" w:hAnsi="Times New Roman" w:cs="Times New Roman"/>
          <w:b/>
          <w:sz w:val="36"/>
        </w:rPr>
        <w:t xml:space="preserve"> </w:t>
      </w:r>
      <w:r w:rsidR="0000171F">
        <w:rPr>
          <w:rFonts w:ascii="Times New Roman" w:eastAsia="Times New Roman" w:hAnsi="Times New Roman" w:cs="Times New Roman"/>
          <w:b/>
          <w:sz w:val="36"/>
        </w:rPr>
        <w:t>1</w:t>
      </w:r>
    </w:p>
    <w:p w:rsidR="00502DC1" w:rsidRPr="00730C5A" w:rsidRDefault="00502DC1" w:rsidP="00C33CFB">
      <w:pPr>
        <w:spacing w:after="0" w:line="240" w:lineRule="auto"/>
        <w:ind w:firstLine="709"/>
        <w:jc w:val="center"/>
        <w:rPr>
          <w:rFonts w:ascii="Times New Roman" w:eastAsia="Times New Roman" w:hAnsi="Times New Roman" w:cs="Times New Roman"/>
          <w:b/>
          <w:sz w:val="32"/>
          <w:szCs w:val="28"/>
        </w:rPr>
      </w:pPr>
      <w:r>
        <w:rPr>
          <w:rFonts w:ascii="Times New Roman" w:eastAsia="Times New Roman" w:hAnsi="Times New Roman" w:cs="Times New Roman"/>
          <w:b/>
          <w:sz w:val="32"/>
          <w:szCs w:val="28"/>
        </w:rPr>
        <w:t>з</w:t>
      </w:r>
      <w:r w:rsidRPr="00730C5A">
        <w:rPr>
          <w:rFonts w:ascii="Times New Roman" w:eastAsia="Times New Roman" w:hAnsi="Times New Roman" w:cs="Times New Roman"/>
          <w:b/>
          <w:sz w:val="32"/>
          <w:szCs w:val="28"/>
        </w:rPr>
        <w:t xml:space="preserve">асідання </w:t>
      </w:r>
      <w:r>
        <w:rPr>
          <w:rFonts w:ascii="Times New Roman" w:eastAsia="Times New Roman" w:hAnsi="Times New Roman" w:cs="Times New Roman"/>
          <w:b/>
          <w:sz w:val="32"/>
          <w:szCs w:val="28"/>
        </w:rPr>
        <w:t>педагогічної ради</w:t>
      </w:r>
    </w:p>
    <w:p w:rsidR="00502DC1" w:rsidRPr="00730C5A" w:rsidRDefault="00A56325" w:rsidP="00C33CFB">
      <w:pPr>
        <w:spacing w:after="0" w:line="240" w:lineRule="auto"/>
        <w:ind w:firstLine="709"/>
        <w:rPr>
          <w:rFonts w:ascii="Times New Roman" w:eastAsia="Times New Roman" w:hAnsi="Times New Roman" w:cs="Times New Roman"/>
          <w:b/>
          <w:sz w:val="28"/>
          <w:szCs w:val="28"/>
        </w:rPr>
      </w:pPr>
      <w:r>
        <w:rPr>
          <w:rFonts w:ascii="Times New Roman" w:hAnsi="Times New Roman" w:cs="Times New Roman"/>
          <w:b/>
          <w:bCs/>
          <w:sz w:val="28"/>
          <w:szCs w:val="28"/>
        </w:rPr>
        <w:t>29</w:t>
      </w:r>
      <w:r w:rsidR="00502DC1">
        <w:rPr>
          <w:rFonts w:ascii="Times New Roman" w:hAnsi="Times New Roman" w:cs="Times New Roman"/>
          <w:b/>
          <w:bCs/>
          <w:sz w:val="28"/>
          <w:szCs w:val="28"/>
        </w:rPr>
        <w:t>.0</w:t>
      </w:r>
      <w:r w:rsidR="00132C19">
        <w:rPr>
          <w:rFonts w:ascii="Times New Roman" w:hAnsi="Times New Roman" w:cs="Times New Roman"/>
          <w:b/>
          <w:bCs/>
          <w:sz w:val="28"/>
          <w:szCs w:val="28"/>
        </w:rPr>
        <w:t>8</w:t>
      </w:r>
      <w:r w:rsidR="00502DC1" w:rsidRPr="00730C5A">
        <w:rPr>
          <w:rFonts w:ascii="Times New Roman" w:hAnsi="Times New Roman" w:cs="Times New Roman"/>
          <w:b/>
          <w:bCs/>
          <w:sz w:val="28"/>
          <w:szCs w:val="28"/>
        </w:rPr>
        <w:t>.</w:t>
      </w:r>
      <w:r w:rsidR="00D80611">
        <w:rPr>
          <w:rFonts w:ascii="Times New Roman" w:hAnsi="Times New Roman" w:cs="Times New Roman"/>
          <w:b/>
          <w:bCs/>
          <w:sz w:val="28"/>
          <w:szCs w:val="28"/>
        </w:rPr>
        <w:t>20</w:t>
      </w:r>
      <w:r w:rsidR="00E072D0">
        <w:rPr>
          <w:rFonts w:ascii="Times New Roman" w:hAnsi="Times New Roman" w:cs="Times New Roman"/>
          <w:b/>
          <w:bCs/>
          <w:sz w:val="28"/>
          <w:szCs w:val="28"/>
        </w:rPr>
        <w:t>2</w:t>
      </w:r>
      <w:r w:rsidR="00E072D0" w:rsidRPr="00AF1508">
        <w:rPr>
          <w:rFonts w:ascii="Times New Roman" w:hAnsi="Times New Roman" w:cs="Times New Roman"/>
          <w:b/>
          <w:bCs/>
          <w:sz w:val="28"/>
          <w:szCs w:val="28"/>
        </w:rPr>
        <w:t>4</w:t>
      </w:r>
      <w:r w:rsidR="00502DC1" w:rsidRPr="00730C5A">
        <w:rPr>
          <w:bCs/>
          <w:sz w:val="28"/>
          <w:szCs w:val="28"/>
        </w:rPr>
        <w:t xml:space="preserve"> </w:t>
      </w:r>
      <w:r w:rsidR="00502DC1" w:rsidRPr="00730C5A">
        <w:rPr>
          <w:rFonts w:ascii="Times New Roman" w:eastAsia="Times New Roman" w:hAnsi="Times New Roman" w:cs="Times New Roman"/>
          <w:b/>
          <w:sz w:val="28"/>
          <w:szCs w:val="28"/>
        </w:rPr>
        <w:t>р.</w:t>
      </w:r>
    </w:p>
    <w:p w:rsidR="00502DC1" w:rsidRPr="00755BC8" w:rsidRDefault="00775509" w:rsidP="00C33CFB">
      <w:pPr>
        <w:spacing w:after="0" w:line="240" w:lineRule="auto"/>
        <w:ind w:firstLine="709"/>
        <w:jc w:val="right"/>
        <w:rPr>
          <w:rFonts w:ascii="Times New Roman" w:eastAsia="Times New Roman" w:hAnsi="Times New Roman" w:cs="Times New Roman"/>
          <w:b/>
          <w:sz w:val="28"/>
        </w:rPr>
      </w:pPr>
      <w:r>
        <w:rPr>
          <w:rFonts w:ascii="Times New Roman" w:eastAsia="Times New Roman" w:hAnsi="Times New Roman" w:cs="Times New Roman"/>
          <w:b/>
          <w:sz w:val="28"/>
        </w:rPr>
        <w:t>ЗЗСО</w:t>
      </w:r>
      <w:r w:rsidR="00502DC1" w:rsidRPr="00755BC8">
        <w:rPr>
          <w:rFonts w:ascii="Times New Roman" w:eastAsia="Times New Roman" w:hAnsi="Times New Roman" w:cs="Times New Roman"/>
          <w:b/>
          <w:sz w:val="28"/>
        </w:rPr>
        <w:t xml:space="preserve"> І-ІІ ст. с. Мітлинці</w:t>
      </w:r>
    </w:p>
    <w:p w:rsidR="00502DC1" w:rsidRDefault="00502DC1" w:rsidP="00C33CFB">
      <w:pPr>
        <w:spacing w:after="0" w:line="240" w:lineRule="auto"/>
        <w:ind w:firstLine="709"/>
        <w:jc w:val="both"/>
        <w:rPr>
          <w:rFonts w:ascii="Times New Roman" w:eastAsia="Times New Roman" w:hAnsi="Times New Roman" w:cs="Times New Roman"/>
          <w:b/>
          <w:sz w:val="28"/>
          <w:szCs w:val="28"/>
        </w:rPr>
      </w:pPr>
    </w:p>
    <w:p w:rsidR="00502DC1" w:rsidRDefault="00502DC1" w:rsidP="00C33CFB">
      <w:pPr>
        <w:spacing w:after="0" w:line="240" w:lineRule="auto"/>
        <w:ind w:firstLine="709"/>
        <w:jc w:val="both"/>
        <w:rPr>
          <w:rFonts w:ascii="Times New Roman" w:hAnsi="Times New Roman" w:cs="Times New Roman"/>
          <w:sz w:val="28"/>
          <w:szCs w:val="28"/>
        </w:rPr>
      </w:pPr>
      <w:r w:rsidRPr="00730C5A">
        <w:rPr>
          <w:rFonts w:ascii="Times New Roman" w:eastAsia="Times New Roman" w:hAnsi="Times New Roman" w:cs="Times New Roman"/>
          <w:b/>
          <w:sz w:val="28"/>
          <w:szCs w:val="28"/>
        </w:rPr>
        <w:t>Присутні:</w:t>
      </w:r>
      <w:r>
        <w:rPr>
          <w:rFonts w:ascii="Times New Roman" w:eastAsia="Times New Roman" w:hAnsi="Times New Roman" w:cs="Times New Roman"/>
          <w:b/>
          <w:sz w:val="28"/>
          <w:szCs w:val="28"/>
        </w:rPr>
        <w:t xml:space="preserve"> </w:t>
      </w:r>
      <w:r w:rsidR="00E072D0">
        <w:rPr>
          <w:rFonts w:ascii="Times New Roman" w:eastAsia="Times New Roman" w:hAnsi="Times New Roman" w:cs="Times New Roman"/>
          <w:sz w:val="28"/>
          <w:szCs w:val="28"/>
        </w:rPr>
        <w:t>13</w:t>
      </w:r>
      <w:r w:rsidRPr="00F812DA">
        <w:rPr>
          <w:rFonts w:ascii="Times New Roman" w:eastAsia="Times New Roman" w:hAnsi="Times New Roman" w:cs="Times New Roman"/>
          <w:sz w:val="28"/>
          <w:szCs w:val="28"/>
        </w:rPr>
        <w:t xml:space="preserve"> учасників педагогічної ради</w:t>
      </w:r>
      <w:r w:rsidR="00607CDA">
        <w:rPr>
          <w:rFonts w:ascii="Times New Roman" w:eastAsia="Times New Roman" w:hAnsi="Times New Roman" w:cs="Times New Roman"/>
          <w:sz w:val="28"/>
          <w:szCs w:val="28"/>
        </w:rPr>
        <w:t xml:space="preserve">: </w:t>
      </w:r>
      <w:r w:rsidR="00607CDA" w:rsidRPr="003D5F6B">
        <w:rPr>
          <w:rFonts w:ascii="Times New Roman" w:hAnsi="Times New Roman" w:cs="Times New Roman"/>
          <w:sz w:val="28"/>
          <w:szCs w:val="28"/>
        </w:rPr>
        <w:t xml:space="preserve">Кондратюк О.М., </w:t>
      </w:r>
      <w:proofErr w:type="spellStart"/>
      <w:r w:rsidR="00607CDA" w:rsidRPr="003D5F6B">
        <w:rPr>
          <w:rFonts w:ascii="Times New Roman" w:eastAsia="Times New Roman" w:hAnsi="Times New Roman" w:cs="Times New Roman"/>
          <w:sz w:val="28"/>
          <w:szCs w:val="28"/>
        </w:rPr>
        <w:t>Лапунько</w:t>
      </w:r>
      <w:proofErr w:type="spellEnd"/>
      <w:r w:rsidR="00607CDA" w:rsidRPr="003D5F6B">
        <w:rPr>
          <w:rFonts w:ascii="Times New Roman" w:eastAsia="Times New Roman" w:hAnsi="Times New Roman" w:cs="Times New Roman"/>
          <w:sz w:val="28"/>
          <w:szCs w:val="28"/>
        </w:rPr>
        <w:t xml:space="preserve"> А. В.,</w:t>
      </w:r>
      <w:r w:rsidR="00607CDA">
        <w:rPr>
          <w:rFonts w:ascii="Times New Roman" w:eastAsia="Times New Roman" w:hAnsi="Times New Roman" w:cs="Times New Roman"/>
          <w:sz w:val="28"/>
          <w:szCs w:val="28"/>
        </w:rPr>
        <w:t xml:space="preserve"> </w:t>
      </w:r>
      <w:proofErr w:type="spellStart"/>
      <w:r w:rsidR="00607CDA" w:rsidRPr="003D5F6B">
        <w:rPr>
          <w:rFonts w:ascii="Times New Roman" w:hAnsi="Times New Roman" w:cs="Times New Roman"/>
          <w:sz w:val="28"/>
          <w:szCs w:val="28"/>
        </w:rPr>
        <w:t>Лапунько</w:t>
      </w:r>
      <w:proofErr w:type="spellEnd"/>
      <w:r w:rsidR="00607CDA" w:rsidRPr="003D5F6B">
        <w:rPr>
          <w:rFonts w:ascii="Times New Roman" w:hAnsi="Times New Roman" w:cs="Times New Roman"/>
          <w:sz w:val="28"/>
          <w:szCs w:val="28"/>
        </w:rPr>
        <w:t xml:space="preserve"> В.М.</w:t>
      </w:r>
      <w:r w:rsidR="00607CDA">
        <w:rPr>
          <w:rFonts w:ascii="Times New Roman" w:hAnsi="Times New Roman" w:cs="Times New Roman"/>
          <w:sz w:val="28"/>
          <w:szCs w:val="28"/>
        </w:rPr>
        <w:t xml:space="preserve">, </w:t>
      </w:r>
      <w:proofErr w:type="spellStart"/>
      <w:r w:rsidR="00607CDA">
        <w:rPr>
          <w:rFonts w:ascii="Times New Roman" w:hAnsi="Times New Roman" w:cs="Times New Roman"/>
          <w:sz w:val="28"/>
          <w:szCs w:val="28"/>
        </w:rPr>
        <w:t>Ліщук</w:t>
      </w:r>
      <w:proofErr w:type="spellEnd"/>
      <w:r w:rsidR="00607CDA">
        <w:rPr>
          <w:rFonts w:ascii="Times New Roman" w:hAnsi="Times New Roman" w:cs="Times New Roman"/>
          <w:sz w:val="28"/>
          <w:szCs w:val="28"/>
        </w:rPr>
        <w:t xml:space="preserve"> В.В., </w:t>
      </w:r>
      <w:r w:rsidR="00607CDA" w:rsidRPr="003D5F6B">
        <w:rPr>
          <w:rFonts w:ascii="Times New Roman" w:hAnsi="Times New Roman" w:cs="Times New Roman"/>
          <w:sz w:val="28"/>
          <w:szCs w:val="28"/>
        </w:rPr>
        <w:t xml:space="preserve">Максименко Н.М., Максименко Н.Ф., Максименко Ю.М., </w:t>
      </w:r>
      <w:r w:rsidR="00607CDA" w:rsidRPr="00CC76E3">
        <w:rPr>
          <w:rFonts w:ascii="Times New Roman" w:eastAsia="Times New Roman" w:hAnsi="Times New Roman" w:cs="Times New Roman"/>
          <w:sz w:val="28"/>
          <w:szCs w:val="28"/>
        </w:rPr>
        <w:t>Олексієнко О.М.,</w:t>
      </w:r>
      <w:r w:rsidR="00607CDA">
        <w:rPr>
          <w:rFonts w:ascii="Times New Roman" w:eastAsia="Times New Roman" w:hAnsi="Times New Roman" w:cs="Times New Roman"/>
          <w:sz w:val="28"/>
          <w:szCs w:val="28"/>
        </w:rPr>
        <w:t xml:space="preserve"> </w:t>
      </w:r>
      <w:r w:rsidR="00607CDA" w:rsidRPr="003D5F6B">
        <w:rPr>
          <w:rFonts w:ascii="Times New Roman" w:hAnsi="Times New Roman" w:cs="Times New Roman"/>
          <w:sz w:val="28"/>
          <w:szCs w:val="28"/>
        </w:rPr>
        <w:t>Панькова А. М.</w:t>
      </w:r>
      <w:r w:rsidR="00607CDA">
        <w:rPr>
          <w:rFonts w:ascii="Times New Roman" w:hAnsi="Times New Roman" w:cs="Times New Roman"/>
          <w:sz w:val="28"/>
          <w:szCs w:val="28"/>
        </w:rPr>
        <w:t xml:space="preserve">, </w:t>
      </w:r>
      <w:r w:rsidR="00607CDA" w:rsidRPr="003D5F6B">
        <w:rPr>
          <w:rFonts w:ascii="Times New Roman" w:hAnsi="Times New Roman" w:cs="Times New Roman"/>
          <w:sz w:val="28"/>
          <w:szCs w:val="28"/>
        </w:rPr>
        <w:t xml:space="preserve">Педоренко С.І., </w:t>
      </w:r>
      <w:proofErr w:type="spellStart"/>
      <w:r w:rsidR="00E072D0">
        <w:rPr>
          <w:rFonts w:ascii="Times New Roman" w:hAnsi="Times New Roman" w:cs="Times New Roman"/>
          <w:sz w:val="28"/>
          <w:szCs w:val="28"/>
        </w:rPr>
        <w:t>Рябович</w:t>
      </w:r>
      <w:proofErr w:type="spellEnd"/>
      <w:r w:rsidR="00E072D0">
        <w:rPr>
          <w:rFonts w:ascii="Times New Roman" w:hAnsi="Times New Roman" w:cs="Times New Roman"/>
          <w:sz w:val="28"/>
          <w:szCs w:val="28"/>
        </w:rPr>
        <w:t xml:space="preserve"> А.А., </w:t>
      </w:r>
      <w:r w:rsidR="00607CDA" w:rsidRPr="003D5F6B">
        <w:rPr>
          <w:rFonts w:ascii="Times New Roman" w:hAnsi="Times New Roman" w:cs="Times New Roman"/>
          <w:sz w:val="28"/>
          <w:szCs w:val="28"/>
        </w:rPr>
        <w:t>Тарасюк Л.В.</w:t>
      </w:r>
      <w:r w:rsidR="003A5398">
        <w:rPr>
          <w:rFonts w:ascii="Times New Roman" w:hAnsi="Times New Roman" w:cs="Times New Roman"/>
          <w:sz w:val="28"/>
          <w:szCs w:val="28"/>
        </w:rPr>
        <w:t>, Шевчук Н.С.</w:t>
      </w:r>
    </w:p>
    <w:p w:rsidR="00502DC1" w:rsidRPr="00730C5A" w:rsidRDefault="00502DC1" w:rsidP="00C33CFB">
      <w:pPr>
        <w:spacing w:after="0" w:line="240" w:lineRule="auto"/>
        <w:ind w:firstLine="709"/>
        <w:jc w:val="both"/>
        <w:rPr>
          <w:rFonts w:ascii="Times New Roman" w:eastAsia="Times New Roman" w:hAnsi="Times New Roman" w:cs="Times New Roman"/>
          <w:sz w:val="32"/>
        </w:rPr>
      </w:pPr>
      <w:r w:rsidRPr="00F812DA">
        <w:rPr>
          <w:rFonts w:ascii="Times New Roman" w:eastAsia="Times New Roman" w:hAnsi="Times New Roman" w:cs="Times New Roman"/>
          <w:b/>
          <w:sz w:val="32"/>
        </w:rPr>
        <w:t xml:space="preserve">Голова </w:t>
      </w:r>
      <w:r>
        <w:rPr>
          <w:rFonts w:ascii="Times New Roman" w:eastAsia="Times New Roman" w:hAnsi="Times New Roman" w:cs="Times New Roman"/>
          <w:b/>
          <w:sz w:val="32"/>
        </w:rPr>
        <w:t>педагогі</w:t>
      </w:r>
      <w:r w:rsidRPr="00F812DA">
        <w:rPr>
          <w:rFonts w:ascii="Times New Roman" w:eastAsia="Times New Roman" w:hAnsi="Times New Roman" w:cs="Times New Roman"/>
          <w:b/>
          <w:sz w:val="32"/>
        </w:rPr>
        <w:t>чної ради</w:t>
      </w:r>
      <w:r>
        <w:rPr>
          <w:rFonts w:ascii="Times New Roman" w:eastAsia="Times New Roman" w:hAnsi="Times New Roman" w:cs="Times New Roman"/>
          <w:sz w:val="32"/>
        </w:rPr>
        <w:t>:</w:t>
      </w:r>
      <w:r w:rsidRPr="00730C5A">
        <w:rPr>
          <w:rFonts w:ascii="Times New Roman" w:eastAsia="Times New Roman" w:hAnsi="Times New Roman" w:cs="Times New Roman"/>
          <w:sz w:val="32"/>
        </w:rPr>
        <w:t xml:space="preserve"> </w:t>
      </w:r>
      <w:proofErr w:type="spellStart"/>
      <w:r w:rsidRPr="00730C5A">
        <w:rPr>
          <w:rFonts w:ascii="Times New Roman" w:eastAsia="Times New Roman" w:hAnsi="Times New Roman" w:cs="Times New Roman"/>
          <w:sz w:val="32"/>
        </w:rPr>
        <w:t>Лапунько</w:t>
      </w:r>
      <w:proofErr w:type="spellEnd"/>
      <w:r w:rsidRPr="00730C5A">
        <w:rPr>
          <w:rFonts w:ascii="Times New Roman" w:eastAsia="Times New Roman" w:hAnsi="Times New Roman" w:cs="Times New Roman"/>
          <w:sz w:val="32"/>
        </w:rPr>
        <w:t xml:space="preserve"> А. В., </w:t>
      </w:r>
      <w:r w:rsidR="00775509">
        <w:rPr>
          <w:rFonts w:ascii="Times New Roman" w:eastAsia="Times New Roman" w:hAnsi="Times New Roman" w:cs="Times New Roman"/>
          <w:sz w:val="32"/>
        </w:rPr>
        <w:t>керівник закладу</w:t>
      </w:r>
    </w:p>
    <w:p w:rsidR="00502DC1" w:rsidRPr="00730C5A" w:rsidRDefault="00502DC1" w:rsidP="00C33CFB">
      <w:pPr>
        <w:spacing w:after="0" w:line="240" w:lineRule="auto"/>
        <w:ind w:firstLine="709"/>
        <w:jc w:val="both"/>
        <w:rPr>
          <w:rFonts w:ascii="Times New Roman" w:hAnsi="Times New Roman" w:cs="Times New Roman"/>
          <w:sz w:val="28"/>
          <w:szCs w:val="28"/>
        </w:rPr>
      </w:pPr>
      <w:r w:rsidRPr="00F812DA">
        <w:rPr>
          <w:rFonts w:ascii="Times New Roman" w:eastAsia="Times New Roman" w:hAnsi="Times New Roman" w:cs="Times New Roman"/>
          <w:b/>
          <w:sz w:val="32"/>
        </w:rPr>
        <w:t>Секретар</w:t>
      </w:r>
      <w:r>
        <w:rPr>
          <w:rFonts w:ascii="Times New Roman" w:eastAsia="Times New Roman" w:hAnsi="Times New Roman" w:cs="Times New Roman"/>
          <w:b/>
          <w:sz w:val="32"/>
        </w:rPr>
        <w:t>:</w:t>
      </w:r>
      <w:r w:rsidRPr="00730C5A">
        <w:rPr>
          <w:rFonts w:ascii="Times New Roman" w:eastAsia="Times New Roman" w:hAnsi="Times New Roman" w:cs="Times New Roman"/>
          <w:sz w:val="32"/>
        </w:rPr>
        <w:t xml:space="preserve"> </w:t>
      </w:r>
      <w:r w:rsidRPr="00730C5A">
        <w:rPr>
          <w:rFonts w:ascii="Times New Roman" w:hAnsi="Times New Roman" w:cs="Times New Roman"/>
          <w:sz w:val="28"/>
          <w:szCs w:val="28"/>
        </w:rPr>
        <w:t>Панькова А. М., заступник директора з НВР</w:t>
      </w:r>
    </w:p>
    <w:p w:rsidR="00502DC1" w:rsidRPr="00730C5A" w:rsidRDefault="00502DC1" w:rsidP="00C33CFB">
      <w:pPr>
        <w:spacing w:after="0" w:line="240" w:lineRule="auto"/>
        <w:ind w:firstLine="709"/>
        <w:jc w:val="both"/>
        <w:rPr>
          <w:rFonts w:ascii="Times New Roman" w:hAnsi="Times New Roman" w:cs="Times New Roman"/>
          <w:sz w:val="28"/>
          <w:szCs w:val="28"/>
        </w:rPr>
      </w:pPr>
    </w:p>
    <w:p w:rsidR="00502DC1" w:rsidRDefault="00502DC1" w:rsidP="00C33CFB">
      <w:pPr>
        <w:spacing w:after="0" w:line="240" w:lineRule="auto"/>
        <w:ind w:firstLine="709"/>
        <w:jc w:val="center"/>
        <w:rPr>
          <w:rFonts w:ascii="Times New Roman" w:eastAsia="Times New Roman" w:hAnsi="Times New Roman" w:cs="Times New Roman"/>
          <w:b/>
          <w:sz w:val="28"/>
          <w:szCs w:val="28"/>
        </w:rPr>
      </w:pPr>
      <w:r w:rsidRPr="00730C5A">
        <w:rPr>
          <w:rFonts w:ascii="Times New Roman" w:eastAsia="Times New Roman" w:hAnsi="Times New Roman" w:cs="Times New Roman"/>
          <w:b/>
          <w:sz w:val="28"/>
          <w:szCs w:val="28"/>
        </w:rPr>
        <w:t>ПОРЯДОК ДЕННИЙ</w:t>
      </w:r>
    </w:p>
    <w:p w:rsidR="00132C19" w:rsidRPr="00C33CFB" w:rsidRDefault="00132C19" w:rsidP="00C33CFB">
      <w:pPr>
        <w:pStyle w:val="a3"/>
        <w:numPr>
          <w:ilvl w:val="0"/>
          <w:numId w:val="7"/>
        </w:numPr>
        <w:spacing w:after="0" w:line="240" w:lineRule="auto"/>
        <w:jc w:val="both"/>
        <w:rPr>
          <w:rFonts w:ascii="Times New Roman" w:eastAsia="Times New Roman" w:hAnsi="Times New Roman" w:cs="Times New Roman"/>
          <w:b/>
          <w:sz w:val="28"/>
          <w:szCs w:val="28"/>
        </w:rPr>
      </w:pPr>
      <w:r w:rsidRPr="00C33CFB">
        <w:rPr>
          <w:rFonts w:ascii="Times New Roman" w:hAnsi="Times New Roman" w:cs="Times New Roman"/>
          <w:sz w:val="28"/>
          <w:szCs w:val="28"/>
        </w:rPr>
        <w:t xml:space="preserve">Про </w:t>
      </w:r>
      <w:proofErr w:type="spellStart"/>
      <w:r w:rsidR="00E072D0" w:rsidRPr="00C33CFB">
        <w:rPr>
          <w:rFonts w:ascii="Times New Roman" w:hAnsi="Times New Roman" w:cs="Times New Roman"/>
          <w:sz w:val="28"/>
          <w:szCs w:val="28"/>
        </w:rPr>
        <w:t>оцінку</w:t>
      </w:r>
      <w:proofErr w:type="spellEnd"/>
      <w:r w:rsidR="00E072D0" w:rsidRPr="00C33CFB">
        <w:rPr>
          <w:rFonts w:ascii="Times New Roman" w:hAnsi="Times New Roman" w:cs="Times New Roman"/>
          <w:sz w:val="28"/>
          <w:szCs w:val="28"/>
        </w:rPr>
        <w:t xml:space="preserve"> </w:t>
      </w:r>
      <w:proofErr w:type="spellStart"/>
      <w:r w:rsidR="00E072D0" w:rsidRPr="00C33CFB">
        <w:rPr>
          <w:rFonts w:ascii="Times New Roman" w:hAnsi="Times New Roman" w:cs="Times New Roman"/>
          <w:sz w:val="28"/>
          <w:szCs w:val="28"/>
        </w:rPr>
        <w:t>результатів</w:t>
      </w:r>
      <w:proofErr w:type="spellEnd"/>
      <w:r w:rsidR="00E072D0" w:rsidRPr="00C33CFB">
        <w:rPr>
          <w:rFonts w:ascii="Times New Roman" w:hAnsi="Times New Roman" w:cs="Times New Roman"/>
          <w:sz w:val="28"/>
          <w:szCs w:val="28"/>
        </w:rPr>
        <w:t xml:space="preserve"> </w:t>
      </w:r>
      <w:proofErr w:type="spellStart"/>
      <w:r w:rsidR="00E072D0" w:rsidRPr="00C33CFB">
        <w:rPr>
          <w:rFonts w:ascii="Times New Roman" w:hAnsi="Times New Roman" w:cs="Times New Roman"/>
          <w:sz w:val="28"/>
          <w:szCs w:val="28"/>
        </w:rPr>
        <w:t>виконання</w:t>
      </w:r>
      <w:proofErr w:type="spellEnd"/>
      <w:r w:rsidR="00E072D0" w:rsidRPr="00C33CFB">
        <w:rPr>
          <w:rFonts w:ascii="Times New Roman" w:hAnsi="Times New Roman" w:cs="Times New Roman"/>
          <w:sz w:val="28"/>
          <w:szCs w:val="28"/>
        </w:rPr>
        <w:t xml:space="preserve"> освітньої програми</w:t>
      </w:r>
      <w:r w:rsidR="003A5398" w:rsidRPr="00C33CFB">
        <w:rPr>
          <w:rFonts w:ascii="Times New Roman" w:hAnsi="Times New Roman" w:cs="Times New Roman"/>
          <w:sz w:val="28"/>
          <w:szCs w:val="28"/>
        </w:rPr>
        <w:t xml:space="preserve"> у 202</w:t>
      </w:r>
      <w:r w:rsidR="00E072D0" w:rsidRPr="00C33CFB">
        <w:rPr>
          <w:rFonts w:ascii="Times New Roman" w:hAnsi="Times New Roman" w:cs="Times New Roman"/>
          <w:sz w:val="28"/>
          <w:szCs w:val="28"/>
        </w:rPr>
        <w:t>3-</w:t>
      </w:r>
      <w:r w:rsidRPr="00C33CFB">
        <w:rPr>
          <w:rFonts w:ascii="Times New Roman" w:hAnsi="Times New Roman" w:cs="Times New Roman"/>
          <w:sz w:val="28"/>
          <w:szCs w:val="28"/>
        </w:rPr>
        <w:t>20</w:t>
      </w:r>
      <w:r w:rsidR="00F75BFE" w:rsidRPr="00C33CFB">
        <w:rPr>
          <w:rFonts w:ascii="Times New Roman" w:hAnsi="Times New Roman" w:cs="Times New Roman"/>
          <w:sz w:val="28"/>
          <w:szCs w:val="28"/>
        </w:rPr>
        <w:t>2</w:t>
      </w:r>
      <w:r w:rsidR="00E072D0" w:rsidRPr="00C33CFB">
        <w:rPr>
          <w:rFonts w:ascii="Times New Roman" w:hAnsi="Times New Roman" w:cs="Times New Roman"/>
          <w:sz w:val="28"/>
          <w:szCs w:val="28"/>
        </w:rPr>
        <w:t>4</w:t>
      </w:r>
      <w:r w:rsidRPr="00C33CFB">
        <w:rPr>
          <w:rFonts w:ascii="Times New Roman" w:hAnsi="Times New Roman" w:cs="Times New Roman"/>
          <w:sz w:val="28"/>
          <w:szCs w:val="28"/>
        </w:rPr>
        <w:t xml:space="preserve"> </w:t>
      </w:r>
      <w:proofErr w:type="spellStart"/>
      <w:r w:rsidRPr="00C33CFB">
        <w:rPr>
          <w:rFonts w:ascii="Times New Roman" w:hAnsi="Times New Roman" w:cs="Times New Roman"/>
          <w:sz w:val="28"/>
          <w:szCs w:val="28"/>
        </w:rPr>
        <w:t>навчальному</w:t>
      </w:r>
      <w:proofErr w:type="spellEnd"/>
      <w:r w:rsidRPr="00C33CFB">
        <w:rPr>
          <w:rFonts w:ascii="Times New Roman" w:hAnsi="Times New Roman" w:cs="Times New Roman"/>
          <w:sz w:val="28"/>
          <w:szCs w:val="28"/>
        </w:rPr>
        <w:t xml:space="preserve"> </w:t>
      </w:r>
      <w:proofErr w:type="spellStart"/>
      <w:r w:rsidRPr="00C33CFB">
        <w:rPr>
          <w:rFonts w:ascii="Times New Roman" w:hAnsi="Times New Roman" w:cs="Times New Roman"/>
          <w:sz w:val="28"/>
          <w:szCs w:val="28"/>
        </w:rPr>
        <w:t>році</w:t>
      </w:r>
      <w:proofErr w:type="spellEnd"/>
      <w:r w:rsidRPr="00C33CFB">
        <w:rPr>
          <w:rFonts w:ascii="Times New Roman" w:hAnsi="Times New Roman" w:cs="Times New Roman"/>
          <w:sz w:val="28"/>
          <w:szCs w:val="28"/>
        </w:rPr>
        <w:t xml:space="preserve"> </w:t>
      </w:r>
      <w:r w:rsidR="00775509" w:rsidRPr="00C33CFB">
        <w:rPr>
          <w:rFonts w:ascii="Times New Roman" w:hAnsi="Times New Roman" w:cs="Times New Roman"/>
          <w:sz w:val="28"/>
          <w:szCs w:val="28"/>
        </w:rPr>
        <w:t>(</w:t>
      </w:r>
      <w:proofErr w:type="spellStart"/>
      <w:r w:rsidR="00775509" w:rsidRPr="00C33CFB">
        <w:rPr>
          <w:rFonts w:ascii="Times New Roman" w:hAnsi="Times New Roman" w:cs="Times New Roman"/>
          <w:sz w:val="28"/>
          <w:szCs w:val="28"/>
        </w:rPr>
        <w:t>Лапунько</w:t>
      </w:r>
      <w:proofErr w:type="spellEnd"/>
      <w:r w:rsidR="00775509" w:rsidRPr="00C33CFB">
        <w:rPr>
          <w:rFonts w:ascii="Times New Roman" w:hAnsi="Times New Roman" w:cs="Times New Roman"/>
          <w:sz w:val="28"/>
          <w:szCs w:val="28"/>
        </w:rPr>
        <w:t xml:space="preserve"> А.В., керівник закладу</w:t>
      </w:r>
      <w:r w:rsidRPr="00C33CFB">
        <w:rPr>
          <w:rFonts w:ascii="Times New Roman" w:hAnsi="Times New Roman" w:cs="Times New Roman"/>
          <w:sz w:val="28"/>
          <w:szCs w:val="28"/>
        </w:rPr>
        <w:t>)</w:t>
      </w:r>
    </w:p>
    <w:p w:rsidR="000B59BF" w:rsidRPr="00C33CFB" w:rsidRDefault="000B59BF" w:rsidP="00C33CFB">
      <w:pPr>
        <w:pStyle w:val="a3"/>
        <w:numPr>
          <w:ilvl w:val="0"/>
          <w:numId w:val="7"/>
        </w:numPr>
        <w:spacing w:after="0" w:line="240" w:lineRule="auto"/>
        <w:jc w:val="both"/>
        <w:rPr>
          <w:rFonts w:ascii="Times New Roman" w:hAnsi="Times New Roman" w:cs="Times New Roman"/>
          <w:sz w:val="28"/>
          <w:szCs w:val="28"/>
        </w:rPr>
      </w:pPr>
      <w:r w:rsidRPr="00C33CFB">
        <w:rPr>
          <w:rFonts w:ascii="Times New Roman" w:hAnsi="Times New Roman" w:cs="Times New Roman"/>
          <w:sz w:val="28"/>
          <w:szCs w:val="28"/>
        </w:rPr>
        <w:t xml:space="preserve">Про </w:t>
      </w:r>
      <w:proofErr w:type="spellStart"/>
      <w:r w:rsidRPr="00C33CFB">
        <w:rPr>
          <w:rFonts w:ascii="Times New Roman" w:hAnsi="Times New Roman" w:cs="Times New Roman"/>
          <w:sz w:val="28"/>
          <w:szCs w:val="28"/>
        </w:rPr>
        <w:t>організований</w:t>
      </w:r>
      <w:proofErr w:type="spellEnd"/>
      <w:r w:rsidRPr="00C33CFB">
        <w:rPr>
          <w:rFonts w:ascii="Times New Roman" w:hAnsi="Times New Roman" w:cs="Times New Roman"/>
          <w:sz w:val="28"/>
          <w:szCs w:val="28"/>
        </w:rPr>
        <w:t xml:space="preserve"> початок нового навчального року</w:t>
      </w:r>
      <w:r w:rsidR="00142A4B" w:rsidRPr="00C33CFB">
        <w:rPr>
          <w:rFonts w:ascii="Times New Roman" w:hAnsi="Times New Roman" w:cs="Times New Roman"/>
          <w:sz w:val="28"/>
          <w:szCs w:val="28"/>
        </w:rPr>
        <w:t>. (</w:t>
      </w:r>
      <w:proofErr w:type="spellStart"/>
      <w:r w:rsidR="00142A4B" w:rsidRPr="00C33CFB">
        <w:rPr>
          <w:rFonts w:ascii="Times New Roman" w:hAnsi="Times New Roman" w:cs="Times New Roman"/>
          <w:sz w:val="28"/>
          <w:szCs w:val="28"/>
        </w:rPr>
        <w:t>Лапунько</w:t>
      </w:r>
      <w:proofErr w:type="spellEnd"/>
      <w:r w:rsidR="00142A4B" w:rsidRPr="00C33CFB">
        <w:rPr>
          <w:rFonts w:ascii="Times New Roman" w:hAnsi="Times New Roman" w:cs="Times New Roman"/>
          <w:sz w:val="28"/>
          <w:szCs w:val="28"/>
        </w:rPr>
        <w:t xml:space="preserve"> А.В., керівник закладу)</w:t>
      </w:r>
    </w:p>
    <w:p w:rsidR="008D6491" w:rsidRPr="008D6491" w:rsidRDefault="00426B67" w:rsidP="00C33CFB">
      <w:pPr>
        <w:pStyle w:val="a3"/>
        <w:numPr>
          <w:ilvl w:val="1"/>
          <w:numId w:val="7"/>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Про с</w:t>
      </w:r>
      <w:r w:rsidR="008D6491">
        <w:rPr>
          <w:rFonts w:ascii="Times New Roman" w:hAnsi="Times New Roman" w:cs="Times New Roman"/>
          <w:sz w:val="28"/>
          <w:szCs w:val="28"/>
          <w:lang w:val="uk-UA"/>
        </w:rPr>
        <w:t>тан готовності освітнього закладу.</w:t>
      </w:r>
    </w:p>
    <w:p w:rsidR="008D6491" w:rsidRPr="00695A4F" w:rsidRDefault="00426B67" w:rsidP="00C33CFB">
      <w:pPr>
        <w:pStyle w:val="a3"/>
        <w:numPr>
          <w:ilvl w:val="1"/>
          <w:numId w:val="7"/>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Про о</w:t>
      </w:r>
      <w:r w:rsidR="00695A4F">
        <w:rPr>
          <w:rFonts w:ascii="Times New Roman" w:hAnsi="Times New Roman" w:cs="Times New Roman"/>
          <w:sz w:val="28"/>
          <w:szCs w:val="28"/>
          <w:lang w:val="uk-UA"/>
        </w:rPr>
        <w:t>гляд нормативно-методичної документації.</w:t>
      </w:r>
    </w:p>
    <w:p w:rsidR="00695A4F" w:rsidRPr="008D6491" w:rsidRDefault="00426B67" w:rsidP="00C33CFB">
      <w:pPr>
        <w:pStyle w:val="a3"/>
        <w:numPr>
          <w:ilvl w:val="1"/>
          <w:numId w:val="7"/>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Про в</w:t>
      </w:r>
      <w:r w:rsidR="00695A4F">
        <w:rPr>
          <w:rFonts w:ascii="Times New Roman" w:hAnsi="Times New Roman" w:cs="Times New Roman"/>
          <w:sz w:val="28"/>
          <w:szCs w:val="28"/>
          <w:lang w:val="uk-UA"/>
        </w:rPr>
        <w:t>ибір форм освітнього процесу.</w:t>
      </w:r>
    </w:p>
    <w:p w:rsidR="00695A4F" w:rsidRPr="00426B67" w:rsidRDefault="00426B67" w:rsidP="00C33CFB">
      <w:pPr>
        <w:pStyle w:val="a3"/>
        <w:numPr>
          <w:ilvl w:val="1"/>
          <w:numId w:val="7"/>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Про с</w:t>
      </w:r>
      <w:r w:rsidR="009D2001">
        <w:rPr>
          <w:rFonts w:ascii="Times New Roman" w:hAnsi="Times New Roman" w:cs="Times New Roman"/>
          <w:sz w:val="28"/>
          <w:szCs w:val="28"/>
          <w:lang w:val="uk-UA"/>
        </w:rPr>
        <w:t>труктуру</w:t>
      </w:r>
      <w:r w:rsidR="00695A4F">
        <w:rPr>
          <w:rFonts w:ascii="Times New Roman" w:hAnsi="Times New Roman" w:cs="Times New Roman"/>
          <w:sz w:val="28"/>
          <w:szCs w:val="28"/>
          <w:lang w:val="uk-UA"/>
        </w:rPr>
        <w:t xml:space="preserve"> та режим роботи закладу в період військового стану.</w:t>
      </w:r>
    </w:p>
    <w:p w:rsidR="00426B67" w:rsidRPr="000729DF" w:rsidRDefault="00426B67" w:rsidP="00C33CFB">
      <w:pPr>
        <w:pStyle w:val="a3"/>
        <w:numPr>
          <w:ilvl w:val="1"/>
          <w:numId w:val="7"/>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Про організацію роботи щодо подолання освітніх втрат.</w:t>
      </w:r>
    </w:p>
    <w:p w:rsidR="00992D6C" w:rsidRPr="00C33CFB" w:rsidRDefault="000729DF" w:rsidP="00C33CFB">
      <w:pPr>
        <w:pStyle w:val="a3"/>
        <w:numPr>
          <w:ilvl w:val="0"/>
          <w:numId w:val="7"/>
        </w:numPr>
        <w:spacing w:after="0" w:line="240" w:lineRule="auto"/>
        <w:jc w:val="both"/>
        <w:rPr>
          <w:rFonts w:ascii="Times New Roman" w:hAnsi="Times New Roman" w:cs="Times New Roman"/>
          <w:sz w:val="28"/>
          <w:szCs w:val="28"/>
        </w:rPr>
      </w:pPr>
      <w:r w:rsidRPr="00C33CFB">
        <w:rPr>
          <w:rFonts w:ascii="Times New Roman" w:hAnsi="Times New Roman" w:cs="Times New Roman"/>
          <w:sz w:val="28"/>
          <w:szCs w:val="28"/>
        </w:rPr>
        <w:t xml:space="preserve">Про </w:t>
      </w:r>
      <w:proofErr w:type="spellStart"/>
      <w:r w:rsidRPr="00C33CFB">
        <w:rPr>
          <w:rFonts w:ascii="Times New Roman" w:hAnsi="Times New Roman" w:cs="Times New Roman"/>
          <w:sz w:val="28"/>
          <w:szCs w:val="28"/>
        </w:rPr>
        <w:t>зміни</w:t>
      </w:r>
      <w:proofErr w:type="spellEnd"/>
      <w:r w:rsidRPr="00C33CFB">
        <w:rPr>
          <w:rFonts w:ascii="Times New Roman" w:hAnsi="Times New Roman" w:cs="Times New Roman"/>
          <w:sz w:val="28"/>
          <w:szCs w:val="28"/>
        </w:rPr>
        <w:t xml:space="preserve"> в </w:t>
      </w:r>
      <w:proofErr w:type="spellStart"/>
      <w:r w:rsidRPr="00C33CFB">
        <w:rPr>
          <w:rFonts w:ascii="Times New Roman" w:hAnsi="Times New Roman" w:cs="Times New Roman"/>
          <w:sz w:val="28"/>
          <w:szCs w:val="28"/>
        </w:rPr>
        <w:t>типових</w:t>
      </w:r>
      <w:proofErr w:type="spellEnd"/>
      <w:r w:rsidRPr="00C33CFB">
        <w:rPr>
          <w:rFonts w:ascii="Times New Roman" w:hAnsi="Times New Roman" w:cs="Times New Roman"/>
          <w:sz w:val="28"/>
          <w:szCs w:val="28"/>
        </w:rPr>
        <w:t xml:space="preserve"> освітніх програмах</w:t>
      </w:r>
      <w:r w:rsidR="00583047" w:rsidRPr="00C33CFB">
        <w:rPr>
          <w:rFonts w:ascii="Times New Roman" w:hAnsi="Times New Roman" w:cs="Times New Roman"/>
          <w:sz w:val="28"/>
          <w:szCs w:val="28"/>
        </w:rPr>
        <w:t xml:space="preserve"> для 5-9 класів.</w:t>
      </w:r>
      <w:r w:rsidR="00992D6C" w:rsidRPr="00C33CFB">
        <w:rPr>
          <w:rFonts w:ascii="Times New Roman" w:hAnsi="Times New Roman" w:cs="Times New Roman"/>
          <w:sz w:val="28"/>
          <w:szCs w:val="28"/>
        </w:rPr>
        <w:t xml:space="preserve"> (</w:t>
      </w:r>
      <w:proofErr w:type="spellStart"/>
      <w:r w:rsidR="00992D6C" w:rsidRPr="00C33CFB">
        <w:rPr>
          <w:rFonts w:ascii="Times New Roman" w:hAnsi="Times New Roman" w:cs="Times New Roman"/>
          <w:sz w:val="28"/>
          <w:szCs w:val="28"/>
        </w:rPr>
        <w:t>Лапунько</w:t>
      </w:r>
      <w:proofErr w:type="spellEnd"/>
      <w:r w:rsidR="00992D6C" w:rsidRPr="00C33CFB">
        <w:rPr>
          <w:rFonts w:ascii="Times New Roman" w:hAnsi="Times New Roman" w:cs="Times New Roman"/>
          <w:sz w:val="28"/>
          <w:szCs w:val="28"/>
        </w:rPr>
        <w:t xml:space="preserve"> А.В., керівник закладу)</w:t>
      </w:r>
    </w:p>
    <w:p w:rsidR="000729DF" w:rsidRPr="00992D6C" w:rsidRDefault="000729DF" w:rsidP="00C33CFB">
      <w:pPr>
        <w:pStyle w:val="a3"/>
        <w:spacing w:after="0" w:line="240" w:lineRule="auto"/>
        <w:ind w:firstLine="709"/>
        <w:jc w:val="both"/>
        <w:rPr>
          <w:rFonts w:ascii="Times New Roman" w:hAnsi="Times New Roman" w:cs="Times New Roman"/>
          <w:sz w:val="28"/>
          <w:szCs w:val="28"/>
        </w:rPr>
      </w:pPr>
    </w:p>
    <w:p w:rsidR="00583047" w:rsidRPr="00C33CFB" w:rsidRDefault="00583047" w:rsidP="00C33CFB">
      <w:pPr>
        <w:pStyle w:val="a3"/>
        <w:numPr>
          <w:ilvl w:val="0"/>
          <w:numId w:val="7"/>
        </w:numPr>
        <w:spacing w:after="0" w:line="240" w:lineRule="auto"/>
        <w:jc w:val="both"/>
        <w:rPr>
          <w:rFonts w:ascii="Times New Roman" w:hAnsi="Times New Roman" w:cs="Times New Roman"/>
          <w:sz w:val="28"/>
          <w:szCs w:val="28"/>
        </w:rPr>
      </w:pPr>
      <w:r w:rsidRPr="00C33CFB">
        <w:rPr>
          <w:rFonts w:ascii="Times New Roman" w:hAnsi="Times New Roman" w:cs="Times New Roman"/>
          <w:sz w:val="28"/>
          <w:szCs w:val="28"/>
        </w:rPr>
        <w:t xml:space="preserve">Про </w:t>
      </w:r>
      <w:proofErr w:type="spellStart"/>
      <w:r w:rsidRPr="00C33CFB">
        <w:rPr>
          <w:rFonts w:ascii="Times New Roman" w:hAnsi="Times New Roman" w:cs="Times New Roman"/>
          <w:sz w:val="28"/>
          <w:szCs w:val="28"/>
        </w:rPr>
        <w:t>оновлення</w:t>
      </w:r>
      <w:proofErr w:type="spellEnd"/>
      <w:r w:rsidRPr="00C33CFB">
        <w:rPr>
          <w:rFonts w:ascii="Times New Roman" w:hAnsi="Times New Roman" w:cs="Times New Roman"/>
          <w:sz w:val="28"/>
          <w:szCs w:val="28"/>
        </w:rPr>
        <w:t xml:space="preserve"> </w:t>
      </w:r>
      <w:proofErr w:type="spellStart"/>
      <w:r w:rsidRPr="00C33CFB">
        <w:rPr>
          <w:rFonts w:ascii="Times New Roman" w:hAnsi="Times New Roman" w:cs="Times New Roman"/>
          <w:sz w:val="28"/>
          <w:szCs w:val="28"/>
        </w:rPr>
        <w:t>рекомендацій</w:t>
      </w:r>
      <w:proofErr w:type="spellEnd"/>
      <w:r w:rsidRPr="00C33CFB">
        <w:rPr>
          <w:rFonts w:ascii="Times New Roman" w:hAnsi="Times New Roman" w:cs="Times New Roman"/>
          <w:sz w:val="28"/>
          <w:szCs w:val="28"/>
        </w:rPr>
        <w:t xml:space="preserve"> </w:t>
      </w:r>
      <w:proofErr w:type="spellStart"/>
      <w:r w:rsidRPr="00C33CFB">
        <w:rPr>
          <w:rFonts w:ascii="Times New Roman" w:hAnsi="Times New Roman" w:cs="Times New Roman"/>
          <w:sz w:val="28"/>
          <w:szCs w:val="28"/>
        </w:rPr>
        <w:t>щодо</w:t>
      </w:r>
      <w:proofErr w:type="spellEnd"/>
      <w:r w:rsidRPr="00C33CFB">
        <w:rPr>
          <w:rFonts w:ascii="Times New Roman" w:hAnsi="Times New Roman" w:cs="Times New Roman"/>
          <w:sz w:val="28"/>
          <w:szCs w:val="28"/>
        </w:rPr>
        <w:t xml:space="preserve"> </w:t>
      </w:r>
      <w:proofErr w:type="spellStart"/>
      <w:r w:rsidRPr="00C33CFB">
        <w:rPr>
          <w:rFonts w:ascii="Times New Roman" w:hAnsi="Times New Roman" w:cs="Times New Roman"/>
          <w:sz w:val="28"/>
          <w:szCs w:val="28"/>
        </w:rPr>
        <w:t>оцінювання</w:t>
      </w:r>
      <w:proofErr w:type="spellEnd"/>
      <w:r w:rsidRPr="00C33CFB">
        <w:rPr>
          <w:rFonts w:ascii="Times New Roman" w:hAnsi="Times New Roman" w:cs="Times New Roman"/>
          <w:sz w:val="28"/>
          <w:szCs w:val="28"/>
        </w:rPr>
        <w:t xml:space="preserve"> </w:t>
      </w:r>
      <w:proofErr w:type="spellStart"/>
      <w:r w:rsidRPr="00C33CFB">
        <w:rPr>
          <w:rFonts w:ascii="Times New Roman" w:hAnsi="Times New Roman" w:cs="Times New Roman"/>
          <w:sz w:val="28"/>
          <w:szCs w:val="28"/>
        </w:rPr>
        <w:t>результатів</w:t>
      </w:r>
      <w:proofErr w:type="spellEnd"/>
      <w:r w:rsidRPr="00C33CFB">
        <w:rPr>
          <w:rFonts w:ascii="Times New Roman" w:hAnsi="Times New Roman" w:cs="Times New Roman"/>
          <w:sz w:val="28"/>
          <w:szCs w:val="28"/>
        </w:rPr>
        <w:t xml:space="preserve"> </w:t>
      </w:r>
      <w:proofErr w:type="spellStart"/>
      <w:r w:rsidRPr="00C33CFB">
        <w:rPr>
          <w:rFonts w:ascii="Times New Roman" w:hAnsi="Times New Roman" w:cs="Times New Roman"/>
          <w:sz w:val="28"/>
          <w:szCs w:val="28"/>
        </w:rPr>
        <w:t>навчання</w:t>
      </w:r>
      <w:proofErr w:type="spellEnd"/>
      <w:r w:rsidRPr="00C33CFB">
        <w:rPr>
          <w:rFonts w:ascii="Times New Roman" w:hAnsi="Times New Roman" w:cs="Times New Roman"/>
          <w:sz w:val="28"/>
          <w:szCs w:val="28"/>
        </w:rPr>
        <w:t>.</w:t>
      </w:r>
      <w:r w:rsidR="00992D6C" w:rsidRPr="00C33CFB">
        <w:rPr>
          <w:rFonts w:ascii="Times New Roman" w:hAnsi="Times New Roman" w:cs="Times New Roman"/>
          <w:sz w:val="28"/>
          <w:szCs w:val="28"/>
          <w:lang w:val="uk-UA"/>
        </w:rPr>
        <w:t xml:space="preserve"> (Панькова А.М., заступник з НВР)</w:t>
      </w:r>
    </w:p>
    <w:p w:rsidR="00583047" w:rsidRDefault="00583047" w:rsidP="00C33CFB">
      <w:pPr>
        <w:pStyle w:val="a3"/>
        <w:numPr>
          <w:ilvl w:val="1"/>
          <w:numId w:val="7"/>
        </w:num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оцінювання здобувачів освіти </w:t>
      </w:r>
      <w:proofErr w:type="spellStart"/>
      <w:r>
        <w:rPr>
          <w:rFonts w:ascii="Times New Roman" w:hAnsi="Times New Roman" w:cs="Times New Roman"/>
          <w:sz w:val="28"/>
          <w:szCs w:val="28"/>
        </w:rPr>
        <w:t>початкової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школи</w:t>
      </w:r>
      <w:proofErr w:type="spellEnd"/>
      <w:r>
        <w:rPr>
          <w:rFonts w:ascii="Times New Roman" w:hAnsi="Times New Roman" w:cs="Times New Roman"/>
          <w:sz w:val="28"/>
          <w:szCs w:val="28"/>
          <w:lang w:val="uk-UA"/>
        </w:rPr>
        <w:t>.</w:t>
      </w:r>
    </w:p>
    <w:p w:rsidR="00583047" w:rsidRPr="00695A4F" w:rsidRDefault="00583047" w:rsidP="00C33CFB">
      <w:pPr>
        <w:pStyle w:val="a3"/>
        <w:numPr>
          <w:ilvl w:val="1"/>
          <w:numId w:val="7"/>
        </w:num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Про </w:t>
      </w:r>
      <w:proofErr w:type="spellStart"/>
      <w:r>
        <w:rPr>
          <w:rFonts w:ascii="Times New Roman" w:hAnsi="Times New Roman" w:cs="Times New Roman"/>
          <w:sz w:val="28"/>
          <w:szCs w:val="28"/>
        </w:rPr>
        <w:t>оцінювання</w:t>
      </w:r>
      <w:proofErr w:type="spellEnd"/>
      <w:r w:rsidRPr="0044499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здобувачів освіти </w:t>
      </w:r>
      <w:r>
        <w:rPr>
          <w:rFonts w:ascii="Times New Roman" w:hAnsi="Times New Roman" w:cs="Times New Roman"/>
          <w:sz w:val="28"/>
          <w:szCs w:val="28"/>
        </w:rPr>
        <w:t>5</w:t>
      </w:r>
      <w:r>
        <w:rPr>
          <w:rFonts w:ascii="Times New Roman" w:hAnsi="Times New Roman" w:cs="Times New Roman"/>
          <w:sz w:val="28"/>
          <w:szCs w:val="28"/>
          <w:lang w:val="uk-UA"/>
        </w:rPr>
        <w:t>-7</w:t>
      </w:r>
      <w:r>
        <w:rPr>
          <w:rFonts w:ascii="Times New Roman" w:hAnsi="Times New Roman" w:cs="Times New Roman"/>
          <w:sz w:val="28"/>
          <w:szCs w:val="28"/>
        </w:rPr>
        <w:t xml:space="preserve"> </w:t>
      </w:r>
      <w:proofErr w:type="spellStart"/>
      <w:r>
        <w:rPr>
          <w:rFonts w:ascii="Times New Roman" w:hAnsi="Times New Roman" w:cs="Times New Roman"/>
          <w:sz w:val="28"/>
          <w:szCs w:val="28"/>
        </w:rPr>
        <w:t>клас</w:t>
      </w:r>
      <w:r>
        <w:rPr>
          <w:rFonts w:ascii="Times New Roman" w:hAnsi="Times New Roman" w:cs="Times New Roman"/>
          <w:sz w:val="28"/>
          <w:szCs w:val="28"/>
          <w:lang w:val="uk-UA"/>
        </w:rPr>
        <w:t>ів</w:t>
      </w:r>
      <w:proofErr w:type="spellEnd"/>
      <w:r>
        <w:rPr>
          <w:rFonts w:ascii="Times New Roman" w:hAnsi="Times New Roman" w:cs="Times New Roman"/>
          <w:sz w:val="28"/>
          <w:szCs w:val="28"/>
        </w:rPr>
        <w:t xml:space="preserve"> НУШ</w:t>
      </w:r>
    </w:p>
    <w:p w:rsidR="00583047" w:rsidRPr="00E072D0" w:rsidRDefault="00583047" w:rsidP="00C33CFB">
      <w:pPr>
        <w:pStyle w:val="a3"/>
        <w:spacing w:after="0" w:line="240" w:lineRule="auto"/>
        <w:ind w:left="1713" w:firstLine="709"/>
        <w:jc w:val="both"/>
        <w:rPr>
          <w:rFonts w:ascii="Times New Roman" w:hAnsi="Times New Roman" w:cs="Times New Roman"/>
          <w:sz w:val="28"/>
          <w:szCs w:val="28"/>
        </w:rPr>
      </w:pPr>
    </w:p>
    <w:p w:rsidR="00105494" w:rsidRPr="00C33CFB" w:rsidRDefault="00583047" w:rsidP="00C33CFB">
      <w:pPr>
        <w:pStyle w:val="a3"/>
        <w:numPr>
          <w:ilvl w:val="0"/>
          <w:numId w:val="7"/>
        </w:numPr>
        <w:spacing w:after="0" w:line="240" w:lineRule="auto"/>
        <w:jc w:val="both"/>
        <w:rPr>
          <w:rFonts w:ascii="Times New Roman" w:eastAsia="Times New Roman" w:hAnsi="Times New Roman" w:cs="Times New Roman"/>
          <w:sz w:val="28"/>
          <w:szCs w:val="28"/>
        </w:rPr>
      </w:pPr>
      <w:r w:rsidRPr="00C33CFB">
        <w:rPr>
          <w:rFonts w:ascii="Times New Roman" w:hAnsi="Times New Roman" w:cs="Times New Roman"/>
          <w:sz w:val="28"/>
          <w:szCs w:val="28"/>
        </w:rPr>
        <w:t xml:space="preserve">Про </w:t>
      </w:r>
      <w:proofErr w:type="spellStart"/>
      <w:r w:rsidRPr="00C33CFB">
        <w:rPr>
          <w:rFonts w:ascii="Times New Roman" w:hAnsi="Times New Roman" w:cs="Times New Roman"/>
          <w:sz w:val="28"/>
          <w:szCs w:val="28"/>
        </w:rPr>
        <w:t>затвердження</w:t>
      </w:r>
      <w:proofErr w:type="spellEnd"/>
      <w:r w:rsidRPr="00C33CFB">
        <w:rPr>
          <w:rFonts w:ascii="Times New Roman" w:hAnsi="Times New Roman" w:cs="Times New Roman"/>
          <w:sz w:val="28"/>
          <w:szCs w:val="28"/>
        </w:rPr>
        <w:t xml:space="preserve"> </w:t>
      </w:r>
      <w:proofErr w:type="spellStart"/>
      <w:r w:rsidRPr="00C33CFB">
        <w:rPr>
          <w:rFonts w:ascii="Times New Roman" w:hAnsi="Times New Roman" w:cs="Times New Roman"/>
          <w:sz w:val="28"/>
          <w:szCs w:val="28"/>
        </w:rPr>
        <w:t>Положення</w:t>
      </w:r>
      <w:proofErr w:type="spellEnd"/>
      <w:r w:rsidRPr="00C33CFB">
        <w:rPr>
          <w:rFonts w:ascii="Times New Roman" w:hAnsi="Times New Roman" w:cs="Times New Roman"/>
          <w:sz w:val="28"/>
          <w:szCs w:val="28"/>
        </w:rPr>
        <w:t xml:space="preserve"> про </w:t>
      </w:r>
      <w:proofErr w:type="spellStart"/>
      <w:r w:rsidRPr="00C33CFB">
        <w:rPr>
          <w:rFonts w:ascii="Times New Roman" w:hAnsi="Times New Roman" w:cs="Times New Roman"/>
          <w:sz w:val="28"/>
          <w:szCs w:val="28"/>
        </w:rPr>
        <w:t>сімейну</w:t>
      </w:r>
      <w:proofErr w:type="spellEnd"/>
      <w:r w:rsidRPr="00C33CFB">
        <w:rPr>
          <w:rFonts w:ascii="Times New Roman" w:hAnsi="Times New Roman" w:cs="Times New Roman"/>
          <w:sz w:val="28"/>
          <w:szCs w:val="28"/>
        </w:rPr>
        <w:t xml:space="preserve"> форму </w:t>
      </w:r>
      <w:proofErr w:type="spellStart"/>
      <w:r w:rsidRPr="00C33CFB">
        <w:rPr>
          <w:rFonts w:ascii="Times New Roman" w:hAnsi="Times New Roman" w:cs="Times New Roman"/>
          <w:sz w:val="28"/>
          <w:szCs w:val="28"/>
        </w:rPr>
        <w:t>здобуття</w:t>
      </w:r>
      <w:proofErr w:type="spellEnd"/>
      <w:r w:rsidRPr="00C33CFB">
        <w:rPr>
          <w:rFonts w:ascii="Times New Roman" w:hAnsi="Times New Roman" w:cs="Times New Roman"/>
          <w:sz w:val="28"/>
          <w:szCs w:val="28"/>
        </w:rPr>
        <w:t xml:space="preserve"> </w:t>
      </w:r>
      <w:proofErr w:type="spellStart"/>
      <w:r w:rsidRPr="00C33CFB">
        <w:rPr>
          <w:rFonts w:ascii="Times New Roman" w:hAnsi="Times New Roman" w:cs="Times New Roman"/>
          <w:sz w:val="28"/>
          <w:szCs w:val="28"/>
        </w:rPr>
        <w:t>освіти</w:t>
      </w:r>
      <w:proofErr w:type="spellEnd"/>
      <w:r w:rsidR="00A56325" w:rsidRPr="00C33CFB">
        <w:rPr>
          <w:rFonts w:ascii="Times New Roman" w:hAnsi="Times New Roman" w:cs="Times New Roman"/>
          <w:sz w:val="28"/>
          <w:szCs w:val="28"/>
        </w:rPr>
        <w:t xml:space="preserve"> </w:t>
      </w:r>
      <w:r w:rsidR="00105494" w:rsidRPr="00C33CFB">
        <w:rPr>
          <w:rFonts w:ascii="Times New Roman" w:hAnsi="Times New Roman" w:cs="Times New Roman"/>
          <w:sz w:val="28"/>
          <w:szCs w:val="28"/>
        </w:rPr>
        <w:t>в закладі. (</w:t>
      </w:r>
      <w:proofErr w:type="spellStart"/>
      <w:r w:rsidR="00105494" w:rsidRPr="00C33CFB">
        <w:rPr>
          <w:rFonts w:ascii="Times New Roman" w:hAnsi="Times New Roman" w:cs="Times New Roman"/>
          <w:sz w:val="28"/>
          <w:szCs w:val="28"/>
        </w:rPr>
        <w:t>Лапунько</w:t>
      </w:r>
      <w:proofErr w:type="spellEnd"/>
      <w:r w:rsidR="00105494" w:rsidRPr="00C33CFB">
        <w:rPr>
          <w:rFonts w:ascii="Times New Roman" w:hAnsi="Times New Roman" w:cs="Times New Roman"/>
          <w:sz w:val="28"/>
          <w:szCs w:val="28"/>
        </w:rPr>
        <w:t xml:space="preserve"> А.В., керівник закладу)</w:t>
      </w:r>
    </w:p>
    <w:p w:rsidR="00A56325" w:rsidRPr="00A56325" w:rsidRDefault="00A56325" w:rsidP="00C33CFB">
      <w:pPr>
        <w:pStyle w:val="a3"/>
        <w:spacing w:after="0" w:line="240" w:lineRule="auto"/>
        <w:ind w:firstLine="709"/>
        <w:jc w:val="both"/>
        <w:rPr>
          <w:rFonts w:ascii="Times New Roman" w:eastAsia="Times New Roman" w:hAnsi="Times New Roman" w:cs="Times New Roman"/>
          <w:sz w:val="28"/>
          <w:szCs w:val="28"/>
        </w:rPr>
      </w:pPr>
    </w:p>
    <w:p w:rsidR="00A56325" w:rsidRPr="00C33CFB" w:rsidRDefault="00A56325" w:rsidP="00C33CFB">
      <w:pPr>
        <w:pStyle w:val="a3"/>
        <w:numPr>
          <w:ilvl w:val="0"/>
          <w:numId w:val="7"/>
        </w:numPr>
        <w:spacing w:after="0" w:line="240" w:lineRule="auto"/>
        <w:jc w:val="both"/>
        <w:rPr>
          <w:rFonts w:ascii="Times New Roman" w:eastAsia="Times New Roman" w:hAnsi="Times New Roman" w:cs="Times New Roman"/>
          <w:sz w:val="28"/>
          <w:szCs w:val="28"/>
        </w:rPr>
      </w:pPr>
      <w:r w:rsidRPr="00C33CFB">
        <w:rPr>
          <w:rFonts w:ascii="Times New Roman" w:hAnsi="Times New Roman" w:cs="Times New Roman"/>
          <w:sz w:val="28"/>
          <w:szCs w:val="28"/>
        </w:rPr>
        <w:t xml:space="preserve">Про </w:t>
      </w:r>
      <w:proofErr w:type="spellStart"/>
      <w:r w:rsidRPr="00C33CFB">
        <w:rPr>
          <w:rFonts w:ascii="Times New Roman" w:hAnsi="Times New Roman" w:cs="Times New Roman"/>
          <w:sz w:val="28"/>
          <w:szCs w:val="28"/>
        </w:rPr>
        <w:t>схвалення</w:t>
      </w:r>
      <w:proofErr w:type="spellEnd"/>
      <w:r w:rsidRPr="00C33CFB">
        <w:rPr>
          <w:rFonts w:ascii="Times New Roman" w:hAnsi="Times New Roman" w:cs="Times New Roman"/>
          <w:sz w:val="28"/>
          <w:szCs w:val="28"/>
        </w:rPr>
        <w:t xml:space="preserve"> </w:t>
      </w:r>
      <w:proofErr w:type="spellStart"/>
      <w:r w:rsidRPr="00C33CFB">
        <w:rPr>
          <w:rFonts w:ascii="Times New Roman" w:hAnsi="Times New Roman" w:cs="Times New Roman"/>
          <w:sz w:val="28"/>
          <w:szCs w:val="28"/>
        </w:rPr>
        <w:t>наскрізної</w:t>
      </w:r>
      <w:proofErr w:type="spellEnd"/>
      <w:r w:rsidRPr="00C33CFB">
        <w:rPr>
          <w:rFonts w:ascii="Times New Roman" w:hAnsi="Times New Roman" w:cs="Times New Roman"/>
          <w:sz w:val="28"/>
          <w:szCs w:val="28"/>
        </w:rPr>
        <w:t xml:space="preserve"> </w:t>
      </w:r>
      <w:proofErr w:type="spellStart"/>
      <w:r w:rsidRPr="00C33CFB">
        <w:rPr>
          <w:rFonts w:ascii="Times New Roman" w:hAnsi="Times New Roman" w:cs="Times New Roman"/>
          <w:sz w:val="28"/>
          <w:szCs w:val="28"/>
        </w:rPr>
        <w:t>освітньої</w:t>
      </w:r>
      <w:proofErr w:type="spellEnd"/>
      <w:r w:rsidRPr="00C33CFB">
        <w:rPr>
          <w:rFonts w:ascii="Times New Roman" w:hAnsi="Times New Roman" w:cs="Times New Roman"/>
          <w:sz w:val="28"/>
          <w:szCs w:val="28"/>
        </w:rPr>
        <w:t xml:space="preserve"> </w:t>
      </w:r>
      <w:proofErr w:type="spellStart"/>
      <w:r w:rsidRPr="00C33CFB">
        <w:rPr>
          <w:rFonts w:ascii="Times New Roman" w:hAnsi="Times New Roman" w:cs="Times New Roman"/>
          <w:sz w:val="28"/>
          <w:szCs w:val="28"/>
        </w:rPr>
        <w:t>програми</w:t>
      </w:r>
      <w:proofErr w:type="spellEnd"/>
      <w:r w:rsidRPr="00C33CFB">
        <w:rPr>
          <w:rFonts w:ascii="Times New Roman" w:hAnsi="Times New Roman" w:cs="Times New Roman"/>
          <w:sz w:val="28"/>
          <w:szCs w:val="28"/>
        </w:rPr>
        <w:t xml:space="preserve"> закладу</w:t>
      </w:r>
      <w:r w:rsidRPr="00C33CFB">
        <w:rPr>
          <w:rFonts w:ascii="Times New Roman" w:hAnsi="Times New Roman" w:cs="Times New Roman"/>
          <w:sz w:val="28"/>
          <w:szCs w:val="28"/>
          <w:lang w:val="uk-UA"/>
        </w:rPr>
        <w:t xml:space="preserve"> освіти</w:t>
      </w:r>
      <w:r w:rsidRPr="00C33CFB">
        <w:rPr>
          <w:rFonts w:ascii="Times New Roman" w:hAnsi="Times New Roman" w:cs="Times New Roman"/>
          <w:sz w:val="28"/>
          <w:szCs w:val="28"/>
        </w:rPr>
        <w:t xml:space="preserve"> на 2024-202</w:t>
      </w:r>
      <w:r w:rsidRPr="00C33CFB">
        <w:rPr>
          <w:rFonts w:ascii="Times New Roman" w:hAnsi="Times New Roman" w:cs="Times New Roman"/>
          <w:sz w:val="28"/>
          <w:szCs w:val="28"/>
          <w:lang w:val="uk-UA"/>
        </w:rPr>
        <w:t>5</w:t>
      </w:r>
      <w:r w:rsidRPr="00C33CFB">
        <w:rPr>
          <w:rFonts w:ascii="Times New Roman" w:hAnsi="Times New Roman" w:cs="Times New Roman"/>
          <w:sz w:val="28"/>
          <w:szCs w:val="28"/>
        </w:rPr>
        <w:t xml:space="preserve"> </w:t>
      </w:r>
      <w:proofErr w:type="spellStart"/>
      <w:r w:rsidRPr="00C33CFB">
        <w:rPr>
          <w:rFonts w:ascii="Times New Roman" w:hAnsi="Times New Roman" w:cs="Times New Roman"/>
          <w:sz w:val="28"/>
          <w:szCs w:val="28"/>
        </w:rPr>
        <w:t>н.р</w:t>
      </w:r>
      <w:proofErr w:type="spellEnd"/>
      <w:r w:rsidRPr="00C33CFB">
        <w:rPr>
          <w:rFonts w:ascii="Times New Roman" w:hAnsi="Times New Roman" w:cs="Times New Roman"/>
          <w:sz w:val="28"/>
          <w:szCs w:val="28"/>
        </w:rPr>
        <w:t xml:space="preserve">. </w:t>
      </w:r>
      <w:r w:rsidRPr="00C33CFB">
        <w:rPr>
          <w:rFonts w:ascii="Times New Roman" w:hAnsi="Times New Roman" w:cs="Times New Roman"/>
          <w:sz w:val="28"/>
          <w:szCs w:val="28"/>
          <w:lang w:val="uk-UA"/>
        </w:rPr>
        <w:t>(</w:t>
      </w:r>
      <w:proofErr w:type="spellStart"/>
      <w:r w:rsidRPr="00C33CFB">
        <w:rPr>
          <w:rFonts w:ascii="Times New Roman" w:hAnsi="Times New Roman" w:cs="Times New Roman"/>
          <w:sz w:val="28"/>
          <w:szCs w:val="28"/>
          <w:lang w:val="uk-UA"/>
        </w:rPr>
        <w:t>Лапунько</w:t>
      </w:r>
      <w:proofErr w:type="spellEnd"/>
      <w:r w:rsidRPr="00C33CFB">
        <w:rPr>
          <w:rFonts w:ascii="Times New Roman" w:hAnsi="Times New Roman" w:cs="Times New Roman"/>
          <w:sz w:val="28"/>
          <w:szCs w:val="28"/>
          <w:lang w:val="uk-UA"/>
        </w:rPr>
        <w:t xml:space="preserve"> А.В., керівник закладу)</w:t>
      </w:r>
    </w:p>
    <w:p w:rsidR="00E072D0" w:rsidRPr="00695A4F" w:rsidRDefault="00E072D0" w:rsidP="00C33CFB">
      <w:pPr>
        <w:pStyle w:val="a3"/>
        <w:spacing w:after="0" w:line="240" w:lineRule="auto"/>
        <w:ind w:firstLine="709"/>
        <w:jc w:val="both"/>
        <w:rPr>
          <w:rFonts w:ascii="Times New Roman" w:eastAsia="Times New Roman" w:hAnsi="Times New Roman" w:cs="Times New Roman"/>
          <w:sz w:val="28"/>
          <w:szCs w:val="28"/>
        </w:rPr>
      </w:pPr>
    </w:p>
    <w:p w:rsidR="00695A4F" w:rsidRPr="00C33CFB" w:rsidRDefault="00695A4F" w:rsidP="00C33CFB">
      <w:pPr>
        <w:pStyle w:val="a3"/>
        <w:numPr>
          <w:ilvl w:val="0"/>
          <w:numId w:val="7"/>
        </w:numPr>
        <w:spacing w:after="0" w:line="240" w:lineRule="auto"/>
        <w:jc w:val="both"/>
        <w:rPr>
          <w:rFonts w:ascii="Times New Roman" w:eastAsia="Times New Roman" w:hAnsi="Times New Roman" w:cs="Times New Roman"/>
          <w:sz w:val="28"/>
          <w:szCs w:val="28"/>
        </w:rPr>
      </w:pPr>
      <w:r w:rsidRPr="00C33CFB">
        <w:rPr>
          <w:rFonts w:ascii="Times New Roman" w:hAnsi="Times New Roman" w:cs="Times New Roman"/>
          <w:sz w:val="28"/>
          <w:szCs w:val="28"/>
        </w:rPr>
        <w:t>П</w:t>
      </w:r>
      <w:r w:rsidR="00992D6C" w:rsidRPr="00C33CFB">
        <w:rPr>
          <w:rFonts w:ascii="Times New Roman" w:hAnsi="Times New Roman" w:cs="Times New Roman"/>
          <w:sz w:val="28"/>
          <w:szCs w:val="28"/>
        </w:rPr>
        <w:t xml:space="preserve">ро </w:t>
      </w:r>
      <w:proofErr w:type="spellStart"/>
      <w:r w:rsidR="00992D6C" w:rsidRPr="00C33CFB">
        <w:rPr>
          <w:rFonts w:ascii="Times New Roman" w:hAnsi="Times New Roman" w:cs="Times New Roman"/>
          <w:sz w:val="28"/>
          <w:szCs w:val="28"/>
        </w:rPr>
        <w:t>погодження</w:t>
      </w:r>
      <w:proofErr w:type="spellEnd"/>
      <w:r w:rsidR="00992D6C" w:rsidRPr="00C33CFB">
        <w:rPr>
          <w:rFonts w:ascii="Times New Roman" w:hAnsi="Times New Roman" w:cs="Times New Roman"/>
          <w:sz w:val="28"/>
          <w:szCs w:val="28"/>
        </w:rPr>
        <w:t xml:space="preserve"> </w:t>
      </w:r>
      <w:proofErr w:type="spellStart"/>
      <w:r w:rsidR="00992D6C" w:rsidRPr="00C33CFB">
        <w:rPr>
          <w:rFonts w:ascii="Times New Roman" w:hAnsi="Times New Roman" w:cs="Times New Roman"/>
          <w:sz w:val="28"/>
          <w:szCs w:val="28"/>
        </w:rPr>
        <w:t>планів</w:t>
      </w:r>
      <w:proofErr w:type="spellEnd"/>
      <w:r w:rsidR="00E072D0" w:rsidRPr="00C33CFB">
        <w:rPr>
          <w:rFonts w:ascii="Times New Roman" w:hAnsi="Times New Roman" w:cs="Times New Roman"/>
          <w:sz w:val="28"/>
          <w:szCs w:val="28"/>
        </w:rPr>
        <w:t xml:space="preserve"> </w:t>
      </w:r>
      <w:proofErr w:type="spellStart"/>
      <w:r w:rsidR="00E072D0" w:rsidRPr="00C33CFB">
        <w:rPr>
          <w:rFonts w:ascii="Times New Roman" w:hAnsi="Times New Roman" w:cs="Times New Roman"/>
          <w:sz w:val="28"/>
          <w:szCs w:val="28"/>
        </w:rPr>
        <w:t>роботи</w:t>
      </w:r>
      <w:proofErr w:type="spellEnd"/>
      <w:r w:rsidR="00E072D0" w:rsidRPr="00C33CFB">
        <w:rPr>
          <w:rFonts w:ascii="Times New Roman" w:hAnsi="Times New Roman" w:cs="Times New Roman"/>
          <w:sz w:val="28"/>
          <w:szCs w:val="28"/>
        </w:rPr>
        <w:t xml:space="preserve"> закладу на 2024</w:t>
      </w:r>
      <w:r w:rsidRPr="00C33CFB">
        <w:rPr>
          <w:rFonts w:ascii="Times New Roman" w:hAnsi="Times New Roman" w:cs="Times New Roman"/>
          <w:sz w:val="28"/>
          <w:szCs w:val="28"/>
        </w:rPr>
        <w:t>-202</w:t>
      </w:r>
      <w:r w:rsidR="00E072D0" w:rsidRPr="00C33CFB">
        <w:rPr>
          <w:rFonts w:ascii="Times New Roman" w:hAnsi="Times New Roman" w:cs="Times New Roman"/>
          <w:sz w:val="28"/>
          <w:szCs w:val="28"/>
        </w:rPr>
        <w:t>5</w:t>
      </w:r>
      <w:r w:rsidRPr="00C33CFB">
        <w:rPr>
          <w:rFonts w:ascii="Times New Roman" w:hAnsi="Times New Roman" w:cs="Times New Roman"/>
          <w:sz w:val="28"/>
          <w:szCs w:val="28"/>
        </w:rPr>
        <w:t xml:space="preserve"> </w:t>
      </w:r>
      <w:proofErr w:type="spellStart"/>
      <w:r w:rsidRPr="00C33CFB">
        <w:rPr>
          <w:rFonts w:ascii="Times New Roman" w:hAnsi="Times New Roman" w:cs="Times New Roman"/>
          <w:sz w:val="28"/>
          <w:szCs w:val="28"/>
        </w:rPr>
        <w:t>н.р</w:t>
      </w:r>
      <w:proofErr w:type="spellEnd"/>
      <w:r w:rsidRPr="00C33CFB">
        <w:rPr>
          <w:rFonts w:ascii="Times New Roman" w:hAnsi="Times New Roman" w:cs="Times New Roman"/>
          <w:sz w:val="28"/>
          <w:szCs w:val="28"/>
        </w:rPr>
        <w:t>.</w:t>
      </w:r>
    </w:p>
    <w:p w:rsidR="0044499B" w:rsidRDefault="0044499B" w:rsidP="00C33CFB">
      <w:pPr>
        <w:pStyle w:val="a3"/>
        <w:numPr>
          <w:ilvl w:val="1"/>
          <w:numId w:val="7"/>
        </w:num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 організацію роботи ГПД</w:t>
      </w:r>
    </w:p>
    <w:p w:rsidR="0044499B" w:rsidRDefault="0044499B" w:rsidP="00C33CFB">
      <w:pPr>
        <w:pStyle w:val="a3"/>
        <w:numPr>
          <w:ilvl w:val="1"/>
          <w:numId w:val="7"/>
        </w:num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 план роботи шкільної бібліотеки</w:t>
      </w:r>
    </w:p>
    <w:p w:rsidR="00502DC1" w:rsidRPr="00730C5A" w:rsidRDefault="00502DC1" w:rsidP="00C33CFB">
      <w:pPr>
        <w:spacing w:after="0" w:line="240" w:lineRule="auto"/>
        <w:ind w:firstLine="709"/>
        <w:jc w:val="both"/>
        <w:rPr>
          <w:rFonts w:ascii="Times New Roman" w:eastAsia="Times New Roman" w:hAnsi="Times New Roman" w:cs="Times New Roman"/>
          <w:b/>
          <w:sz w:val="28"/>
          <w:szCs w:val="28"/>
        </w:rPr>
      </w:pPr>
    </w:p>
    <w:p w:rsidR="00A56325" w:rsidRDefault="00502DC1" w:rsidP="00C33CFB">
      <w:pPr>
        <w:spacing w:after="0" w:line="240" w:lineRule="auto"/>
        <w:ind w:firstLine="709"/>
        <w:jc w:val="both"/>
        <w:rPr>
          <w:rFonts w:ascii="Times New Roman" w:hAnsi="Times New Roman" w:cs="Times New Roman"/>
          <w:sz w:val="28"/>
          <w:szCs w:val="28"/>
        </w:rPr>
      </w:pPr>
      <w:r w:rsidRPr="001D37CD">
        <w:rPr>
          <w:rFonts w:ascii="Times New Roman" w:eastAsia="Times New Roman" w:hAnsi="Times New Roman" w:cs="Times New Roman"/>
          <w:b/>
          <w:sz w:val="28"/>
          <w:szCs w:val="28"/>
        </w:rPr>
        <w:t xml:space="preserve">СЛУХАЛИ: 1.  </w:t>
      </w:r>
      <w:proofErr w:type="spellStart"/>
      <w:r w:rsidR="00775509">
        <w:rPr>
          <w:rFonts w:ascii="Times New Roman" w:hAnsi="Times New Roman" w:cs="Times New Roman"/>
          <w:sz w:val="28"/>
          <w:szCs w:val="28"/>
        </w:rPr>
        <w:t>Лапунько</w:t>
      </w:r>
      <w:proofErr w:type="spellEnd"/>
      <w:r w:rsidR="00775509">
        <w:rPr>
          <w:rFonts w:ascii="Times New Roman" w:hAnsi="Times New Roman" w:cs="Times New Roman"/>
          <w:sz w:val="28"/>
          <w:szCs w:val="28"/>
        </w:rPr>
        <w:t xml:space="preserve"> А.В., керівника закладу</w:t>
      </w:r>
      <w:r w:rsidR="00387F2E" w:rsidRPr="001D37CD">
        <w:rPr>
          <w:rFonts w:ascii="Times New Roman" w:eastAsia="Times New Roman" w:hAnsi="Times New Roman" w:cs="Times New Roman"/>
          <w:sz w:val="28"/>
          <w:szCs w:val="28"/>
        </w:rPr>
        <w:t xml:space="preserve">, вона </w:t>
      </w:r>
      <w:r w:rsidR="00A56325">
        <w:rPr>
          <w:rFonts w:ascii="Times New Roman" w:eastAsia="Times New Roman" w:hAnsi="Times New Roman" w:cs="Times New Roman"/>
          <w:sz w:val="28"/>
          <w:szCs w:val="28"/>
        </w:rPr>
        <w:t xml:space="preserve">дала </w:t>
      </w:r>
      <w:r w:rsidR="00A56325">
        <w:rPr>
          <w:rFonts w:ascii="Times New Roman" w:hAnsi="Times New Roman" w:cs="Times New Roman"/>
          <w:sz w:val="28"/>
          <w:szCs w:val="28"/>
        </w:rPr>
        <w:t>оцінку результатів виконання освітньої програми у 202</w:t>
      </w:r>
      <w:r w:rsidR="00992D6C">
        <w:rPr>
          <w:rFonts w:ascii="Times New Roman" w:hAnsi="Times New Roman" w:cs="Times New Roman"/>
          <w:sz w:val="28"/>
          <w:szCs w:val="28"/>
        </w:rPr>
        <w:t>4</w:t>
      </w:r>
      <w:r w:rsidR="00A56325">
        <w:rPr>
          <w:rFonts w:ascii="Times New Roman" w:hAnsi="Times New Roman" w:cs="Times New Roman"/>
          <w:sz w:val="28"/>
          <w:szCs w:val="28"/>
        </w:rPr>
        <w:t>-</w:t>
      </w:r>
      <w:r w:rsidR="00A56325" w:rsidRPr="00132C19">
        <w:rPr>
          <w:rFonts w:ascii="Times New Roman" w:hAnsi="Times New Roman" w:cs="Times New Roman"/>
          <w:sz w:val="28"/>
          <w:szCs w:val="28"/>
        </w:rPr>
        <w:t>20</w:t>
      </w:r>
      <w:r w:rsidR="00A56325">
        <w:rPr>
          <w:rFonts w:ascii="Times New Roman" w:hAnsi="Times New Roman" w:cs="Times New Roman"/>
          <w:sz w:val="28"/>
          <w:szCs w:val="28"/>
        </w:rPr>
        <w:t>2</w:t>
      </w:r>
      <w:r w:rsidR="00992D6C">
        <w:rPr>
          <w:rFonts w:ascii="Times New Roman" w:hAnsi="Times New Roman" w:cs="Times New Roman"/>
          <w:sz w:val="28"/>
          <w:szCs w:val="28"/>
        </w:rPr>
        <w:t>5</w:t>
      </w:r>
      <w:r w:rsidR="00A56325">
        <w:rPr>
          <w:rFonts w:ascii="Times New Roman" w:hAnsi="Times New Roman" w:cs="Times New Roman"/>
          <w:sz w:val="28"/>
          <w:szCs w:val="28"/>
        </w:rPr>
        <w:t xml:space="preserve"> навчальному році.</w:t>
      </w:r>
    </w:p>
    <w:p w:rsidR="00992D6C" w:rsidRDefault="00992D6C" w:rsidP="00C33CFB">
      <w:pPr>
        <w:spacing w:after="0" w:line="240" w:lineRule="auto"/>
        <w:ind w:firstLine="709"/>
        <w:jc w:val="both"/>
        <w:rPr>
          <w:rFonts w:ascii="Times New Roman" w:hAnsi="Times New Roman" w:cs="Times New Roman"/>
          <w:sz w:val="28"/>
          <w:szCs w:val="28"/>
        </w:rPr>
      </w:pPr>
    </w:p>
    <w:p w:rsidR="00502DC1" w:rsidRDefault="003C168A" w:rsidP="00C33CFB">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УХВАЛ</w:t>
      </w:r>
      <w:r w:rsidR="00502DC1" w:rsidRPr="00730C5A">
        <w:rPr>
          <w:rFonts w:ascii="Times New Roman" w:eastAsia="Times New Roman" w:hAnsi="Times New Roman" w:cs="Times New Roman"/>
          <w:b/>
          <w:sz w:val="28"/>
          <w:szCs w:val="28"/>
        </w:rPr>
        <w:t xml:space="preserve">ИЛИ: </w:t>
      </w:r>
    </w:p>
    <w:p w:rsidR="007547AF" w:rsidRDefault="00F24939" w:rsidP="00C33CFB">
      <w:pPr>
        <w:pStyle w:val="a3"/>
        <w:numPr>
          <w:ilvl w:val="1"/>
          <w:numId w:val="2"/>
        </w:numPr>
        <w:spacing w:after="0" w:line="24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Педагогічному колективу </w:t>
      </w:r>
      <w:r w:rsidR="003C168A">
        <w:rPr>
          <w:rFonts w:ascii="Times New Roman" w:eastAsia="Times New Roman" w:hAnsi="Times New Roman" w:cs="Times New Roman"/>
          <w:sz w:val="28"/>
          <w:szCs w:val="28"/>
          <w:lang w:val="uk-UA"/>
        </w:rPr>
        <w:t xml:space="preserve">продовжувати </w:t>
      </w:r>
      <w:r>
        <w:rPr>
          <w:rFonts w:ascii="Times New Roman" w:eastAsia="Times New Roman" w:hAnsi="Times New Roman" w:cs="Times New Roman"/>
          <w:sz w:val="28"/>
          <w:szCs w:val="28"/>
          <w:lang w:val="uk-UA"/>
        </w:rPr>
        <w:t>працювати над реалізацією планів щодо впровадження Концепції національно-патріотичного виховання дітей та молоді, Концепції «Нова українська школа», перспективного плану роботи закладу</w:t>
      </w:r>
    </w:p>
    <w:p w:rsidR="00430DE4" w:rsidRDefault="00430DE4" w:rsidP="00C33CFB">
      <w:pPr>
        <w:pStyle w:val="a3"/>
        <w:shd w:val="clear" w:color="auto" w:fill="FFFFFF"/>
        <w:spacing w:after="0" w:line="240" w:lineRule="auto"/>
        <w:ind w:left="0" w:firstLine="709"/>
        <w:jc w:val="right"/>
        <w:rPr>
          <w:rFonts w:ascii="Times New Roman" w:eastAsia="Times New Roman" w:hAnsi="Times New Roman" w:cs="Times New Roman"/>
          <w:color w:val="000000"/>
          <w:sz w:val="28"/>
          <w:szCs w:val="28"/>
        </w:rPr>
      </w:pPr>
      <w:r w:rsidRPr="00430DE4">
        <w:rPr>
          <w:rFonts w:ascii="Times New Roman" w:eastAsia="Times New Roman" w:hAnsi="Times New Roman" w:cs="Times New Roman"/>
          <w:color w:val="000000"/>
          <w:sz w:val="28"/>
          <w:szCs w:val="28"/>
        </w:rPr>
        <w:t>(</w:t>
      </w:r>
      <w:proofErr w:type="spellStart"/>
      <w:r w:rsidRPr="00430DE4">
        <w:rPr>
          <w:rFonts w:ascii="Times New Roman" w:eastAsia="Times New Roman" w:hAnsi="Times New Roman" w:cs="Times New Roman"/>
          <w:color w:val="000000"/>
          <w:sz w:val="28"/>
          <w:szCs w:val="28"/>
        </w:rPr>
        <w:t>впродовж</w:t>
      </w:r>
      <w:proofErr w:type="spellEnd"/>
      <w:r w:rsidRPr="00430DE4">
        <w:rPr>
          <w:rFonts w:ascii="Times New Roman" w:eastAsia="Times New Roman" w:hAnsi="Times New Roman" w:cs="Times New Roman"/>
          <w:color w:val="000000"/>
          <w:sz w:val="28"/>
          <w:szCs w:val="28"/>
        </w:rPr>
        <w:t xml:space="preserve"> року)</w:t>
      </w:r>
    </w:p>
    <w:p w:rsidR="00F24939" w:rsidRDefault="00F24939" w:rsidP="00C33CFB">
      <w:pPr>
        <w:pStyle w:val="a3"/>
        <w:numPr>
          <w:ilvl w:val="1"/>
          <w:numId w:val="2"/>
        </w:numPr>
        <w:spacing w:after="0" w:line="24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Адміністрації  забезпечувати методичну підтримку</w:t>
      </w:r>
      <w:r w:rsidR="00430DE4">
        <w:rPr>
          <w:rFonts w:ascii="Times New Roman" w:eastAsia="Times New Roman" w:hAnsi="Times New Roman" w:cs="Times New Roman"/>
          <w:sz w:val="28"/>
          <w:szCs w:val="28"/>
          <w:lang w:val="uk-UA"/>
        </w:rPr>
        <w:t xml:space="preserve"> педагогів в умовах реформування освіти</w:t>
      </w:r>
    </w:p>
    <w:p w:rsidR="00430DE4" w:rsidRPr="00430DE4" w:rsidRDefault="00430DE4" w:rsidP="00C33CFB">
      <w:pPr>
        <w:pStyle w:val="a3"/>
        <w:shd w:val="clear" w:color="auto" w:fill="FFFFFF"/>
        <w:spacing w:after="0" w:line="240" w:lineRule="auto"/>
        <w:ind w:left="0" w:firstLine="709"/>
        <w:jc w:val="right"/>
        <w:rPr>
          <w:rFonts w:ascii="Times New Roman" w:eastAsia="Times New Roman" w:hAnsi="Times New Roman" w:cs="Times New Roman"/>
          <w:color w:val="000000"/>
          <w:sz w:val="28"/>
          <w:szCs w:val="28"/>
        </w:rPr>
      </w:pPr>
      <w:r w:rsidRPr="00430DE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uk-UA"/>
        </w:rPr>
        <w:t>постійно</w:t>
      </w:r>
      <w:r w:rsidRPr="00430DE4">
        <w:rPr>
          <w:rFonts w:ascii="Times New Roman" w:eastAsia="Times New Roman" w:hAnsi="Times New Roman" w:cs="Times New Roman"/>
          <w:color w:val="000000"/>
          <w:sz w:val="28"/>
          <w:szCs w:val="28"/>
        </w:rPr>
        <w:t>)</w:t>
      </w:r>
    </w:p>
    <w:p w:rsidR="00430DE4" w:rsidRPr="00F75BFE" w:rsidRDefault="00541CC5" w:rsidP="00C33CFB">
      <w:pPr>
        <w:pStyle w:val="a3"/>
        <w:numPr>
          <w:ilvl w:val="1"/>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Учителям початкової школи продовжувати роботу над опануванням нових підходів до навчання в умовах НУШ.</w:t>
      </w:r>
    </w:p>
    <w:p w:rsidR="00F75BFE" w:rsidRPr="00F75BFE" w:rsidRDefault="00F75BFE" w:rsidP="00C33CFB">
      <w:pPr>
        <w:pStyle w:val="a3"/>
        <w:spacing w:after="0" w:line="240" w:lineRule="auto"/>
        <w:ind w:left="0" w:firstLine="709"/>
        <w:jc w:val="right"/>
        <w:rPr>
          <w:rFonts w:ascii="Times New Roman" w:hAnsi="Times New Roman" w:cs="Times New Roman"/>
          <w:sz w:val="28"/>
          <w:szCs w:val="28"/>
        </w:rPr>
      </w:pPr>
      <w:r>
        <w:rPr>
          <w:rFonts w:ascii="Times New Roman" w:hAnsi="Times New Roman" w:cs="Times New Roman"/>
          <w:sz w:val="28"/>
          <w:szCs w:val="28"/>
          <w:lang w:val="uk-UA"/>
        </w:rPr>
        <w:t>(впродовж року)</w:t>
      </w:r>
    </w:p>
    <w:p w:rsidR="00F75BFE" w:rsidRPr="00F75BFE" w:rsidRDefault="00F75BFE" w:rsidP="00C33CFB">
      <w:pPr>
        <w:pStyle w:val="a3"/>
        <w:numPr>
          <w:ilvl w:val="1"/>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Учителям, які викладатимуть предмети у 5</w:t>
      </w:r>
      <w:r w:rsidR="00A56325">
        <w:rPr>
          <w:rFonts w:ascii="Times New Roman" w:hAnsi="Times New Roman" w:cs="Times New Roman"/>
          <w:sz w:val="28"/>
          <w:szCs w:val="28"/>
          <w:lang w:val="uk-UA"/>
        </w:rPr>
        <w:t>-7</w:t>
      </w:r>
      <w:r>
        <w:rPr>
          <w:rFonts w:ascii="Times New Roman" w:hAnsi="Times New Roman" w:cs="Times New Roman"/>
          <w:sz w:val="28"/>
          <w:szCs w:val="28"/>
          <w:lang w:val="uk-UA"/>
        </w:rPr>
        <w:t xml:space="preserve"> клас</w:t>
      </w:r>
      <w:r w:rsidR="00A56325">
        <w:rPr>
          <w:rFonts w:ascii="Times New Roman" w:hAnsi="Times New Roman" w:cs="Times New Roman"/>
          <w:sz w:val="28"/>
          <w:szCs w:val="28"/>
          <w:lang w:val="uk-UA"/>
        </w:rPr>
        <w:t>ах</w:t>
      </w:r>
      <w:r>
        <w:rPr>
          <w:rFonts w:ascii="Times New Roman" w:hAnsi="Times New Roman" w:cs="Times New Roman"/>
          <w:sz w:val="28"/>
          <w:szCs w:val="28"/>
          <w:lang w:val="uk-UA"/>
        </w:rPr>
        <w:t xml:space="preserve"> у 202</w:t>
      </w:r>
      <w:r w:rsidR="00A56325">
        <w:rPr>
          <w:rFonts w:ascii="Times New Roman" w:hAnsi="Times New Roman" w:cs="Times New Roman"/>
          <w:sz w:val="28"/>
          <w:szCs w:val="28"/>
          <w:lang w:val="uk-UA"/>
        </w:rPr>
        <w:t>4</w:t>
      </w:r>
      <w:r>
        <w:rPr>
          <w:rFonts w:ascii="Times New Roman" w:hAnsi="Times New Roman" w:cs="Times New Roman"/>
          <w:sz w:val="28"/>
          <w:szCs w:val="28"/>
          <w:lang w:val="uk-UA"/>
        </w:rPr>
        <w:t>-202</w:t>
      </w:r>
      <w:r w:rsidR="00A56325">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н.р</w:t>
      </w:r>
      <w:proofErr w:type="spellEnd"/>
      <w:r>
        <w:rPr>
          <w:rFonts w:ascii="Times New Roman" w:hAnsi="Times New Roman" w:cs="Times New Roman"/>
          <w:sz w:val="28"/>
          <w:szCs w:val="28"/>
          <w:lang w:val="uk-UA"/>
        </w:rPr>
        <w:t>. удоскона</w:t>
      </w:r>
      <w:r w:rsidR="007A03C0">
        <w:rPr>
          <w:rFonts w:ascii="Times New Roman" w:hAnsi="Times New Roman" w:cs="Times New Roman"/>
          <w:sz w:val="28"/>
          <w:szCs w:val="28"/>
          <w:lang w:val="uk-UA"/>
        </w:rPr>
        <w:t xml:space="preserve">лювати свою фахову майстерність, відповідно опановуючи підходи та форми навчання у </w:t>
      </w:r>
      <w:r>
        <w:rPr>
          <w:rFonts w:ascii="Times New Roman" w:hAnsi="Times New Roman" w:cs="Times New Roman"/>
          <w:sz w:val="28"/>
          <w:szCs w:val="28"/>
          <w:lang w:val="uk-UA"/>
        </w:rPr>
        <w:t>НУШ</w:t>
      </w:r>
      <w:r w:rsidR="007A03C0">
        <w:rPr>
          <w:rFonts w:ascii="Times New Roman" w:hAnsi="Times New Roman" w:cs="Times New Roman"/>
          <w:sz w:val="28"/>
          <w:szCs w:val="28"/>
          <w:lang w:val="uk-UA"/>
        </w:rPr>
        <w:t>.</w:t>
      </w:r>
    </w:p>
    <w:p w:rsidR="007A03C0" w:rsidRDefault="007A03C0" w:rsidP="00C33CFB">
      <w:pPr>
        <w:pStyle w:val="a3"/>
        <w:spacing w:after="0" w:line="240" w:lineRule="auto"/>
        <w:ind w:left="752" w:firstLine="709"/>
        <w:jc w:val="right"/>
        <w:rPr>
          <w:rFonts w:ascii="Times New Roman" w:hAnsi="Times New Roman" w:cs="Times New Roman"/>
          <w:sz w:val="28"/>
          <w:szCs w:val="28"/>
          <w:lang w:val="uk-UA"/>
        </w:rPr>
      </w:pPr>
      <w:r>
        <w:rPr>
          <w:rFonts w:ascii="Times New Roman" w:hAnsi="Times New Roman" w:cs="Times New Roman"/>
          <w:sz w:val="28"/>
          <w:szCs w:val="28"/>
          <w:lang w:val="uk-UA"/>
        </w:rPr>
        <w:t>(впродовж року)</w:t>
      </w:r>
    </w:p>
    <w:p w:rsidR="00FB3A23" w:rsidRDefault="00E3263C" w:rsidP="00C33CFB">
      <w:pPr>
        <w:spacing w:after="0" w:line="240" w:lineRule="auto"/>
        <w:ind w:firstLine="709"/>
        <w:jc w:val="both"/>
        <w:rPr>
          <w:rFonts w:ascii="Times New Roman" w:hAnsi="Times New Roman" w:cs="Times New Roman"/>
          <w:sz w:val="28"/>
          <w:szCs w:val="28"/>
        </w:rPr>
      </w:pPr>
      <w:r w:rsidRPr="0005663D">
        <w:rPr>
          <w:rFonts w:ascii="Times New Roman" w:eastAsia="Times New Roman" w:hAnsi="Times New Roman" w:cs="Times New Roman"/>
          <w:b/>
          <w:sz w:val="28"/>
          <w:szCs w:val="28"/>
        </w:rPr>
        <w:t xml:space="preserve">СЛУХАЛИ: 2.  </w:t>
      </w:r>
      <w:proofErr w:type="spellStart"/>
      <w:r w:rsidRPr="0005663D">
        <w:rPr>
          <w:rFonts w:ascii="Times New Roman" w:hAnsi="Times New Roman" w:cs="Times New Roman"/>
          <w:sz w:val="28"/>
          <w:szCs w:val="28"/>
        </w:rPr>
        <w:t>Лапунько</w:t>
      </w:r>
      <w:proofErr w:type="spellEnd"/>
      <w:r w:rsidRPr="0005663D">
        <w:rPr>
          <w:rFonts w:ascii="Times New Roman" w:hAnsi="Times New Roman" w:cs="Times New Roman"/>
          <w:sz w:val="28"/>
          <w:szCs w:val="28"/>
        </w:rPr>
        <w:t xml:space="preserve"> А.В., керівника закладу</w:t>
      </w:r>
      <w:r w:rsidRPr="0005663D">
        <w:rPr>
          <w:rFonts w:ascii="Times New Roman" w:eastAsia="Times New Roman" w:hAnsi="Times New Roman" w:cs="Times New Roman"/>
          <w:sz w:val="28"/>
          <w:szCs w:val="28"/>
        </w:rPr>
        <w:t xml:space="preserve">, з питанням про організацію навчального процесу в період воєнного стану </w:t>
      </w:r>
      <w:r w:rsidR="00426B67" w:rsidRPr="0005663D">
        <w:rPr>
          <w:rFonts w:ascii="Times New Roman" w:hAnsi="Times New Roman" w:cs="Times New Roman"/>
          <w:sz w:val="28"/>
          <w:szCs w:val="28"/>
        </w:rPr>
        <w:t>у 2023</w:t>
      </w:r>
      <w:r w:rsidRPr="0005663D">
        <w:rPr>
          <w:rFonts w:ascii="Times New Roman" w:hAnsi="Times New Roman" w:cs="Times New Roman"/>
          <w:sz w:val="28"/>
          <w:szCs w:val="28"/>
        </w:rPr>
        <w:t>-202</w:t>
      </w:r>
      <w:r w:rsidR="00426B67" w:rsidRPr="0005663D">
        <w:rPr>
          <w:rFonts w:ascii="Times New Roman" w:hAnsi="Times New Roman" w:cs="Times New Roman"/>
          <w:sz w:val="28"/>
          <w:szCs w:val="28"/>
        </w:rPr>
        <w:t>4</w:t>
      </w:r>
      <w:r w:rsidRPr="0005663D">
        <w:rPr>
          <w:rFonts w:ascii="Times New Roman" w:hAnsi="Times New Roman" w:cs="Times New Roman"/>
          <w:sz w:val="28"/>
          <w:szCs w:val="28"/>
        </w:rPr>
        <w:t xml:space="preserve"> н. р., де вона ознайомила присутніх з рядом документів, які регламентують роботу закладів освіти в умовах воєнного стану</w:t>
      </w:r>
      <w:r w:rsidR="0005663D" w:rsidRPr="0005663D">
        <w:rPr>
          <w:rFonts w:ascii="Times New Roman" w:hAnsi="Times New Roman" w:cs="Times New Roman"/>
          <w:sz w:val="28"/>
          <w:szCs w:val="28"/>
        </w:rPr>
        <w:t xml:space="preserve">, побудувавши доповідь за планом: </w:t>
      </w:r>
    </w:p>
    <w:p w:rsidR="00FB3A23" w:rsidRPr="00FB3A23" w:rsidRDefault="00FB3A23" w:rsidP="00C33C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05663D" w:rsidRPr="00FB3A23">
        <w:rPr>
          <w:rFonts w:ascii="Times New Roman" w:hAnsi="Times New Roman" w:cs="Times New Roman"/>
          <w:sz w:val="28"/>
          <w:szCs w:val="28"/>
        </w:rPr>
        <w:t>Про ста</w:t>
      </w:r>
      <w:r w:rsidRPr="00FB3A23">
        <w:rPr>
          <w:rFonts w:ascii="Times New Roman" w:hAnsi="Times New Roman" w:cs="Times New Roman"/>
          <w:sz w:val="28"/>
          <w:szCs w:val="28"/>
        </w:rPr>
        <w:t>н готовності освітнього закладу</w:t>
      </w:r>
      <w:r w:rsidR="00992D6C">
        <w:rPr>
          <w:rFonts w:ascii="Times New Roman" w:hAnsi="Times New Roman" w:cs="Times New Roman"/>
          <w:sz w:val="28"/>
          <w:szCs w:val="28"/>
        </w:rPr>
        <w:t xml:space="preserve"> (ознайомлення з актом обстеження закладу та укриття)</w:t>
      </w:r>
    </w:p>
    <w:p w:rsidR="00FB3A23" w:rsidRPr="00FB3A23" w:rsidRDefault="00FB3A23" w:rsidP="00C33C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05663D" w:rsidRPr="00FB3A23">
        <w:rPr>
          <w:rFonts w:ascii="Times New Roman" w:hAnsi="Times New Roman" w:cs="Times New Roman"/>
          <w:sz w:val="28"/>
          <w:szCs w:val="28"/>
        </w:rPr>
        <w:t>Про огляд нормативно-методичної документації.</w:t>
      </w:r>
      <w:r w:rsidR="00117D56">
        <w:rPr>
          <w:rFonts w:ascii="Times New Roman" w:hAnsi="Times New Roman" w:cs="Times New Roman"/>
          <w:sz w:val="28"/>
          <w:szCs w:val="28"/>
        </w:rPr>
        <w:t xml:space="preserve"> (перелік законів, що регламентують освітній процес у 2024-2025 </w:t>
      </w:r>
      <w:proofErr w:type="spellStart"/>
      <w:r w:rsidR="00117D56">
        <w:rPr>
          <w:rFonts w:ascii="Times New Roman" w:hAnsi="Times New Roman" w:cs="Times New Roman"/>
          <w:sz w:val="28"/>
          <w:szCs w:val="28"/>
        </w:rPr>
        <w:t>н.р</w:t>
      </w:r>
      <w:proofErr w:type="spellEnd"/>
      <w:r w:rsidR="00117D56">
        <w:rPr>
          <w:rFonts w:ascii="Times New Roman" w:hAnsi="Times New Roman" w:cs="Times New Roman"/>
          <w:sz w:val="28"/>
          <w:szCs w:val="28"/>
        </w:rPr>
        <w:t>.)</w:t>
      </w:r>
    </w:p>
    <w:p w:rsidR="00FB3A23" w:rsidRPr="00FB3A23" w:rsidRDefault="00FB3A23" w:rsidP="00C33CFB">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2.3. </w:t>
      </w:r>
      <w:r w:rsidR="0005663D" w:rsidRPr="00FB3A23">
        <w:rPr>
          <w:rFonts w:ascii="Times New Roman" w:hAnsi="Times New Roman" w:cs="Times New Roman"/>
          <w:sz w:val="28"/>
          <w:szCs w:val="28"/>
        </w:rPr>
        <w:t>Пр</w:t>
      </w:r>
      <w:r w:rsidR="00117D56">
        <w:rPr>
          <w:rFonts w:ascii="Times New Roman" w:hAnsi="Times New Roman" w:cs="Times New Roman"/>
          <w:sz w:val="28"/>
          <w:szCs w:val="28"/>
        </w:rPr>
        <w:t>о вибір форм освітнього процесу (огляд рекомендацій)</w:t>
      </w:r>
    </w:p>
    <w:p w:rsidR="00FB3A23" w:rsidRPr="00FB3A23" w:rsidRDefault="00FB3A23" w:rsidP="00C33CFB">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2.4. </w:t>
      </w:r>
      <w:r w:rsidR="0005663D" w:rsidRPr="00FB3A23">
        <w:rPr>
          <w:rFonts w:ascii="Times New Roman" w:hAnsi="Times New Roman" w:cs="Times New Roman"/>
          <w:sz w:val="28"/>
          <w:szCs w:val="28"/>
        </w:rPr>
        <w:t>Про структуру та режим роботи закладу в період військового стану.</w:t>
      </w:r>
      <w:r w:rsidR="00117D56">
        <w:rPr>
          <w:rFonts w:ascii="Times New Roman" w:hAnsi="Times New Roman" w:cs="Times New Roman"/>
          <w:sz w:val="28"/>
          <w:szCs w:val="28"/>
        </w:rPr>
        <w:t xml:space="preserve"> (наказ МОН від 15.05.2023 №563 зі змінами Наказ МОН від 13.06.2024 №836)</w:t>
      </w:r>
    </w:p>
    <w:p w:rsidR="0005663D" w:rsidRPr="00FB3A23" w:rsidRDefault="00FB3A23" w:rsidP="00C33C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0005663D" w:rsidRPr="00FB3A23">
        <w:rPr>
          <w:rFonts w:ascii="Times New Roman" w:hAnsi="Times New Roman" w:cs="Times New Roman"/>
          <w:sz w:val="28"/>
          <w:szCs w:val="28"/>
        </w:rPr>
        <w:t>Про організацію роботи щодо подолання освітніх втрат.</w:t>
      </w:r>
    </w:p>
    <w:p w:rsidR="00E3263C" w:rsidRPr="0005663D" w:rsidRDefault="00E3263C" w:rsidP="00C33CFB">
      <w:pPr>
        <w:spacing w:after="0" w:line="240" w:lineRule="auto"/>
        <w:ind w:firstLine="709"/>
        <w:jc w:val="both"/>
        <w:rPr>
          <w:rFonts w:ascii="Times New Roman" w:hAnsi="Times New Roman" w:cs="Times New Roman"/>
          <w:sz w:val="28"/>
          <w:szCs w:val="28"/>
          <w:lang w:val="ru-RU"/>
        </w:rPr>
      </w:pPr>
    </w:p>
    <w:p w:rsidR="00E3263C" w:rsidRDefault="00E3263C" w:rsidP="00C33CFB">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УХВАЛ</w:t>
      </w:r>
      <w:r w:rsidRPr="00730C5A">
        <w:rPr>
          <w:rFonts w:ascii="Times New Roman" w:eastAsia="Times New Roman" w:hAnsi="Times New Roman" w:cs="Times New Roman"/>
          <w:b/>
          <w:sz w:val="28"/>
          <w:szCs w:val="28"/>
        </w:rPr>
        <w:t xml:space="preserve">ИЛИ: </w:t>
      </w:r>
    </w:p>
    <w:p w:rsidR="0005663D" w:rsidRDefault="00E3263C" w:rsidP="00C33CFB">
      <w:pPr>
        <w:shd w:val="clear" w:color="auto" w:fill="FFFFFF"/>
        <w:spacing w:after="0" w:line="240" w:lineRule="auto"/>
        <w:ind w:firstLine="709"/>
        <w:jc w:val="both"/>
        <w:rPr>
          <w:rFonts w:ascii="Times New Roman" w:eastAsia="Times New Roman" w:hAnsi="Times New Roman" w:cs="Times New Roman"/>
          <w:sz w:val="28"/>
          <w:szCs w:val="28"/>
        </w:rPr>
      </w:pPr>
      <w:r w:rsidRPr="00DD28A1">
        <w:rPr>
          <w:rFonts w:ascii="Times New Roman" w:eastAsia="Times New Roman" w:hAnsi="Times New Roman" w:cs="Times New Roman"/>
          <w:b/>
          <w:sz w:val="28"/>
          <w:szCs w:val="28"/>
        </w:rPr>
        <w:t> </w:t>
      </w:r>
      <w:r w:rsidR="0005663D">
        <w:rPr>
          <w:rFonts w:ascii="Times New Roman" w:eastAsia="Times New Roman" w:hAnsi="Times New Roman" w:cs="Times New Roman"/>
          <w:b/>
          <w:sz w:val="28"/>
          <w:szCs w:val="28"/>
        </w:rPr>
        <w:t xml:space="preserve">2.1. </w:t>
      </w:r>
      <w:r w:rsidR="0005663D" w:rsidRPr="0005663D">
        <w:rPr>
          <w:rFonts w:ascii="Times New Roman" w:eastAsia="Times New Roman" w:hAnsi="Times New Roman" w:cs="Times New Roman"/>
          <w:sz w:val="28"/>
          <w:szCs w:val="28"/>
        </w:rPr>
        <w:t>Інформацію щодо готовності закладу до нового навчального року взяти до відома.</w:t>
      </w:r>
    </w:p>
    <w:p w:rsidR="0005663D" w:rsidRDefault="0005663D" w:rsidP="00C33CFB">
      <w:pPr>
        <w:shd w:val="clear" w:color="auto" w:fill="FFFFFF"/>
        <w:spacing w:after="0" w:line="240" w:lineRule="auto"/>
        <w:ind w:firstLine="709"/>
        <w:jc w:val="both"/>
        <w:rPr>
          <w:rFonts w:ascii="Times New Roman" w:eastAsia="Times New Roman" w:hAnsi="Times New Roman" w:cs="Times New Roman"/>
          <w:sz w:val="28"/>
          <w:szCs w:val="28"/>
        </w:rPr>
      </w:pPr>
      <w:r w:rsidRPr="00FB3A23">
        <w:rPr>
          <w:rFonts w:ascii="Times New Roman" w:eastAsia="Times New Roman" w:hAnsi="Times New Roman" w:cs="Times New Roman"/>
          <w:b/>
          <w:sz w:val="28"/>
          <w:szCs w:val="28"/>
        </w:rPr>
        <w:t>2.2.</w:t>
      </w:r>
      <w:r>
        <w:rPr>
          <w:rFonts w:ascii="Times New Roman" w:eastAsia="Times New Roman" w:hAnsi="Times New Roman" w:cs="Times New Roman"/>
          <w:sz w:val="28"/>
          <w:szCs w:val="28"/>
        </w:rPr>
        <w:t xml:space="preserve"> </w:t>
      </w:r>
      <w:r w:rsidR="00FB3A23">
        <w:rPr>
          <w:rFonts w:ascii="Times New Roman" w:eastAsia="Times New Roman" w:hAnsi="Times New Roman" w:cs="Times New Roman"/>
          <w:sz w:val="28"/>
          <w:szCs w:val="28"/>
        </w:rPr>
        <w:t>Усім педагогічним працівникам у професійній діяльності керуватися діючими законодавчими актами.</w:t>
      </w:r>
    </w:p>
    <w:p w:rsidR="00FB3A23" w:rsidRDefault="00FB3A23" w:rsidP="00C33CFB">
      <w:pPr>
        <w:shd w:val="clear" w:color="auto" w:fill="FFFFFF"/>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(постійно)</w:t>
      </w:r>
    </w:p>
    <w:p w:rsidR="00FB3A23" w:rsidRDefault="00FB3A23" w:rsidP="00C33CFB">
      <w:pPr>
        <w:shd w:val="clear" w:color="auto" w:fill="FFFFFF"/>
        <w:spacing w:after="0" w:line="240" w:lineRule="auto"/>
        <w:ind w:firstLine="709"/>
        <w:jc w:val="both"/>
        <w:rPr>
          <w:rFonts w:ascii="Times New Roman" w:eastAsia="Times New Roman" w:hAnsi="Times New Roman" w:cs="Times New Roman"/>
          <w:sz w:val="28"/>
          <w:szCs w:val="28"/>
        </w:rPr>
      </w:pPr>
      <w:r w:rsidRPr="00054302">
        <w:rPr>
          <w:rFonts w:ascii="Times New Roman" w:eastAsia="Times New Roman" w:hAnsi="Times New Roman" w:cs="Times New Roman"/>
          <w:b/>
          <w:sz w:val="28"/>
          <w:szCs w:val="28"/>
        </w:rPr>
        <w:t>2.3.</w:t>
      </w:r>
      <w:r>
        <w:rPr>
          <w:rFonts w:ascii="Times New Roman" w:eastAsia="Times New Roman" w:hAnsi="Times New Roman" w:cs="Times New Roman"/>
          <w:sz w:val="28"/>
          <w:szCs w:val="28"/>
        </w:rPr>
        <w:t xml:space="preserve"> У зв’язку з постійними зверненнями учасників батьківського комітету</w:t>
      </w:r>
      <w:r w:rsidR="00054302">
        <w:rPr>
          <w:rFonts w:ascii="Times New Roman" w:eastAsia="Times New Roman" w:hAnsi="Times New Roman" w:cs="Times New Roman"/>
          <w:sz w:val="28"/>
          <w:szCs w:val="28"/>
        </w:rPr>
        <w:t>, відповідним розпорядженням засновника та експертним висновком комісії щодо відповідності стандартам найпростішого укриття</w:t>
      </w:r>
      <w:r>
        <w:rPr>
          <w:rFonts w:ascii="Times New Roman" w:eastAsia="Times New Roman" w:hAnsi="Times New Roman" w:cs="Times New Roman"/>
          <w:sz w:val="28"/>
          <w:szCs w:val="28"/>
        </w:rPr>
        <w:t>:</w:t>
      </w:r>
    </w:p>
    <w:p w:rsidR="00054302" w:rsidRDefault="00FB3A23" w:rsidP="00C33CFB">
      <w:pPr>
        <w:shd w:val="clear" w:color="auto" w:fill="FFFFFF"/>
        <w:spacing w:after="0" w:line="240" w:lineRule="auto"/>
        <w:ind w:firstLine="709"/>
        <w:rPr>
          <w:rFonts w:ascii="Times New Roman" w:eastAsia="Times New Roman" w:hAnsi="Times New Roman" w:cs="Times New Roman"/>
          <w:sz w:val="28"/>
          <w:szCs w:val="28"/>
        </w:rPr>
      </w:pPr>
      <w:r w:rsidRPr="00054302">
        <w:rPr>
          <w:rFonts w:ascii="Times New Roman" w:eastAsia="Times New Roman" w:hAnsi="Times New Roman" w:cs="Times New Roman"/>
          <w:b/>
          <w:sz w:val="28"/>
          <w:szCs w:val="28"/>
        </w:rPr>
        <w:t>2.3.1.</w:t>
      </w:r>
      <w:r>
        <w:rPr>
          <w:rFonts w:ascii="Times New Roman" w:eastAsia="Times New Roman" w:hAnsi="Times New Roman" w:cs="Times New Roman"/>
          <w:sz w:val="28"/>
          <w:szCs w:val="28"/>
        </w:rPr>
        <w:t xml:space="preserve"> Для всіх учнів закладу обрати</w:t>
      </w:r>
      <w:r w:rsidR="00054302">
        <w:rPr>
          <w:rFonts w:ascii="Times New Roman" w:eastAsia="Times New Roman" w:hAnsi="Times New Roman" w:cs="Times New Roman"/>
          <w:sz w:val="28"/>
          <w:szCs w:val="28"/>
        </w:rPr>
        <w:t xml:space="preserve"> очну форму навчання</w:t>
      </w:r>
    </w:p>
    <w:p w:rsidR="00FB3A23" w:rsidRDefault="00117D56" w:rsidP="00C33CFB">
      <w:pPr>
        <w:shd w:val="clear" w:color="auto" w:fill="FFFFFF"/>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 02.09.2024</w:t>
      </w:r>
      <w:r w:rsidR="00054302">
        <w:rPr>
          <w:rFonts w:ascii="Times New Roman" w:eastAsia="Times New Roman" w:hAnsi="Times New Roman" w:cs="Times New Roman"/>
          <w:sz w:val="28"/>
          <w:szCs w:val="28"/>
        </w:rPr>
        <w:t>)</w:t>
      </w:r>
    </w:p>
    <w:p w:rsidR="006D65C2" w:rsidRDefault="00054302" w:rsidP="00C33CFB">
      <w:pPr>
        <w:shd w:val="clear" w:color="auto" w:fill="FFFFFF"/>
        <w:spacing w:after="0" w:line="240" w:lineRule="auto"/>
        <w:ind w:firstLine="709"/>
        <w:jc w:val="both"/>
        <w:rPr>
          <w:rFonts w:ascii="Times New Roman" w:eastAsia="Times New Roman" w:hAnsi="Times New Roman" w:cs="Times New Roman"/>
          <w:sz w:val="28"/>
          <w:szCs w:val="28"/>
        </w:rPr>
      </w:pPr>
      <w:r w:rsidRPr="00054302">
        <w:rPr>
          <w:rFonts w:ascii="Times New Roman" w:eastAsia="Times New Roman" w:hAnsi="Times New Roman" w:cs="Times New Roman"/>
          <w:b/>
          <w:sz w:val="28"/>
          <w:szCs w:val="28"/>
        </w:rPr>
        <w:t>2.3.2.</w:t>
      </w:r>
      <w:r>
        <w:rPr>
          <w:rFonts w:ascii="Times New Roman" w:eastAsia="Times New Roman" w:hAnsi="Times New Roman" w:cs="Times New Roman"/>
          <w:sz w:val="28"/>
          <w:szCs w:val="28"/>
        </w:rPr>
        <w:t xml:space="preserve"> Задовіль</w:t>
      </w:r>
      <w:r w:rsidR="00117D56">
        <w:rPr>
          <w:rFonts w:ascii="Times New Roman" w:eastAsia="Times New Roman" w:hAnsi="Times New Roman" w:cs="Times New Roman"/>
          <w:sz w:val="28"/>
          <w:szCs w:val="28"/>
        </w:rPr>
        <w:t>нити звернення батьків учениці 5</w:t>
      </w:r>
      <w:r>
        <w:rPr>
          <w:rFonts w:ascii="Times New Roman" w:eastAsia="Times New Roman" w:hAnsi="Times New Roman" w:cs="Times New Roman"/>
          <w:sz w:val="28"/>
          <w:szCs w:val="28"/>
        </w:rPr>
        <w:t xml:space="preserve"> класу Чорної Анни Олегівни продовжити навчання дочки в </w:t>
      </w:r>
      <w:r w:rsidR="00117D56">
        <w:rPr>
          <w:rFonts w:ascii="Times New Roman" w:eastAsia="Times New Roman" w:hAnsi="Times New Roman" w:cs="Times New Roman"/>
          <w:sz w:val="28"/>
          <w:szCs w:val="28"/>
        </w:rPr>
        <w:t>дистанційному режимі та рекомендувати організувати нав</w:t>
      </w:r>
      <w:r w:rsidR="00F95C45">
        <w:rPr>
          <w:rFonts w:ascii="Times New Roman" w:eastAsia="Times New Roman" w:hAnsi="Times New Roman" w:cs="Times New Roman"/>
          <w:sz w:val="28"/>
          <w:szCs w:val="28"/>
        </w:rPr>
        <w:t xml:space="preserve">чання за сімейною формою здобуття освіти, </w:t>
      </w:r>
      <w:r w:rsidR="00F95C45">
        <w:rPr>
          <w:rFonts w:ascii="Times New Roman" w:eastAsia="Times New Roman" w:hAnsi="Times New Roman" w:cs="Times New Roman"/>
          <w:sz w:val="28"/>
          <w:szCs w:val="28"/>
        </w:rPr>
        <w:lastRenderedPageBreak/>
        <w:t>уникаючи навантаження на здоров’я дитини, в зв</w:t>
      </w:r>
      <w:r w:rsidR="006D65C2">
        <w:rPr>
          <w:rFonts w:ascii="Times New Roman" w:eastAsia="Times New Roman" w:hAnsi="Times New Roman" w:cs="Times New Roman"/>
          <w:sz w:val="28"/>
          <w:szCs w:val="28"/>
        </w:rPr>
        <w:t>’</w:t>
      </w:r>
      <w:r w:rsidR="00F95C45">
        <w:rPr>
          <w:rFonts w:ascii="Times New Roman" w:eastAsia="Times New Roman" w:hAnsi="Times New Roman" w:cs="Times New Roman"/>
          <w:sz w:val="28"/>
          <w:szCs w:val="28"/>
        </w:rPr>
        <w:t xml:space="preserve">язку з </w:t>
      </w:r>
      <w:r w:rsidR="006D65C2">
        <w:rPr>
          <w:rFonts w:ascii="Times New Roman" w:eastAsia="Times New Roman" w:hAnsi="Times New Roman" w:cs="Times New Roman"/>
          <w:sz w:val="28"/>
          <w:szCs w:val="28"/>
        </w:rPr>
        <w:t>різницею в часових поясах.</w:t>
      </w:r>
    </w:p>
    <w:p w:rsidR="00C64335" w:rsidRDefault="00C64335" w:rsidP="00C33CFB">
      <w:pPr>
        <w:shd w:val="clear" w:color="auto" w:fill="FFFFFF"/>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(до 02.09.2024)</w:t>
      </w:r>
    </w:p>
    <w:p w:rsidR="00E3263C" w:rsidRPr="00DD28A1" w:rsidRDefault="00E3263C" w:rsidP="00C33CFB">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sidR="00FA1146">
        <w:rPr>
          <w:rFonts w:ascii="Times New Roman" w:eastAsia="Times New Roman" w:hAnsi="Times New Roman" w:cs="Times New Roman"/>
          <w:b/>
          <w:sz w:val="28"/>
          <w:szCs w:val="28"/>
        </w:rPr>
        <w:t>.4</w:t>
      </w:r>
      <w:r>
        <w:rPr>
          <w:rFonts w:ascii="Times New Roman" w:eastAsia="Times New Roman" w:hAnsi="Times New Roman" w:cs="Times New Roman"/>
          <w:sz w:val="28"/>
          <w:szCs w:val="28"/>
        </w:rPr>
        <w:t xml:space="preserve">. Педагогічним працівникам </w:t>
      </w:r>
      <w:r w:rsidRPr="00DD28A1">
        <w:rPr>
          <w:rFonts w:ascii="Times New Roman" w:eastAsia="Times New Roman" w:hAnsi="Times New Roman" w:cs="Times New Roman"/>
          <w:sz w:val="28"/>
          <w:szCs w:val="28"/>
        </w:rPr>
        <w:t>в р</w:t>
      </w:r>
      <w:r>
        <w:rPr>
          <w:rFonts w:ascii="Times New Roman" w:eastAsia="Times New Roman" w:hAnsi="Times New Roman" w:cs="Times New Roman"/>
          <w:sz w:val="28"/>
          <w:szCs w:val="28"/>
        </w:rPr>
        <w:t>амках викладання свого предмету</w:t>
      </w:r>
      <w:r w:rsidR="009D2001">
        <w:rPr>
          <w:rFonts w:ascii="Times New Roman" w:eastAsia="Times New Roman" w:hAnsi="Times New Roman" w:cs="Times New Roman"/>
          <w:sz w:val="28"/>
          <w:szCs w:val="28"/>
        </w:rPr>
        <w:t xml:space="preserve"> діяти відповідно протоколу безпеки</w:t>
      </w:r>
      <w:r>
        <w:rPr>
          <w:rFonts w:ascii="Times New Roman" w:eastAsia="Times New Roman" w:hAnsi="Times New Roman" w:cs="Times New Roman"/>
          <w:sz w:val="28"/>
          <w:szCs w:val="28"/>
        </w:rPr>
        <w:t>:</w:t>
      </w:r>
    </w:p>
    <w:p w:rsidR="00E3263C" w:rsidRPr="00FA1146" w:rsidRDefault="00E3263C" w:rsidP="00C33CFB">
      <w:pPr>
        <w:pStyle w:val="a3"/>
        <w:numPr>
          <w:ilvl w:val="2"/>
          <w:numId w:val="35"/>
        </w:numPr>
        <w:shd w:val="clear" w:color="auto" w:fill="FFFFFF"/>
        <w:spacing w:after="0" w:line="240" w:lineRule="auto"/>
        <w:ind w:firstLine="709"/>
        <w:jc w:val="both"/>
        <w:rPr>
          <w:rFonts w:ascii="Times New Roman" w:eastAsia="Times New Roman" w:hAnsi="Times New Roman" w:cs="Times New Roman"/>
          <w:sz w:val="28"/>
          <w:szCs w:val="28"/>
        </w:rPr>
      </w:pPr>
      <w:proofErr w:type="spellStart"/>
      <w:r w:rsidRPr="00FA1146">
        <w:rPr>
          <w:rFonts w:ascii="Times New Roman" w:eastAsia="Times New Roman" w:hAnsi="Times New Roman" w:cs="Times New Roman"/>
          <w:sz w:val="28"/>
          <w:szCs w:val="28"/>
        </w:rPr>
        <w:t>Демонстр</w:t>
      </w:r>
      <w:r w:rsidRPr="00FA1146">
        <w:rPr>
          <w:rFonts w:ascii="Times New Roman" w:eastAsia="Times New Roman" w:hAnsi="Times New Roman" w:cs="Times New Roman"/>
          <w:sz w:val="28"/>
          <w:szCs w:val="28"/>
          <w:lang w:val="uk-UA"/>
        </w:rPr>
        <w:t>увати</w:t>
      </w:r>
      <w:proofErr w:type="spellEnd"/>
      <w:r w:rsidRPr="00FA1146">
        <w:rPr>
          <w:rFonts w:ascii="Times New Roman" w:eastAsia="Times New Roman" w:hAnsi="Times New Roman" w:cs="Times New Roman"/>
          <w:sz w:val="28"/>
          <w:szCs w:val="28"/>
        </w:rPr>
        <w:t xml:space="preserve"> </w:t>
      </w:r>
      <w:r w:rsidRPr="00FA1146">
        <w:rPr>
          <w:rFonts w:ascii="Times New Roman" w:eastAsia="Times New Roman" w:hAnsi="Times New Roman" w:cs="Times New Roman"/>
          <w:sz w:val="28"/>
          <w:szCs w:val="28"/>
          <w:lang w:val="uk-UA"/>
        </w:rPr>
        <w:t xml:space="preserve">стан </w:t>
      </w:r>
      <w:proofErr w:type="spellStart"/>
      <w:r w:rsidRPr="00FA1146">
        <w:rPr>
          <w:rFonts w:ascii="Times New Roman" w:eastAsia="Times New Roman" w:hAnsi="Times New Roman" w:cs="Times New Roman"/>
          <w:sz w:val="28"/>
          <w:szCs w:val="28"/>
        </w:rPr>
        <w:t>власного</w:t>
      </w:r>
      <w:proofErr w:type="spellEnd"/>
      <w:r w:rsidRPr="00FA1146">
        <w:rPr>
          <w:rFonts w:ascii="Times New Roman" w:eastAsia="Times New Roman" w:hAnsi="Times New Roman" w:cs="Times New Roman"/>
          <w:sz w:val="28"/>
          <w:szCs w:val="28"/>
        </w:rPr>
        <w:t xml:space="preserve"> </w:t>
      </w:r>
      <w:proofErr w:type="spellStart"/>
      <w:r w:rsidRPr="00FA1146">
        <w:rPr>
          <w:rFonts w:ascii="Times New Roman" w:eastAsia="Times New Roman" w:hAnsi="Times New Roman" w:cs="Times New Roman"/>
          <w:sz w:val="28"/>
          <w:szCs w:val="28"/>
        </w:rPr>
        <w:t>спокою</w:t>
      </w:r>
      <w:proofErr w:type="spellEnd"/>
      <w:r w:rsidRPr="00FA1146">
        <w:rPr>
          <w:rFonts w:ascii="Times New Roman" w:eastAsia="Times New Roman" w:hAnsi="Times New Roman" w:cs="Times New Roman"/>
          <w:sz w:val="28"/>
          <w:szCs w:val="28"/>
        </w:rPr>
        <w:t xml:space="preserve"> та </w:t>
      </w:r>
      <w:proofErr w:type="spellStart"/>
      <w:r w:rsidRPr="00FA1146">
        <w:rPr>
          <w:rFonts w:ascii="Times New Roman" w:eastAsia="Times New Roman" w:hAnsi="Times New Roman" w:cs="Times New Roman"/>
          <w:sz w:val="28"/>
          <w:szCs w:val="28"/>
        </w:rPr>
        <w:t>врівноваженості</w:t>
      </w:r>
      <w:proofErr w:type="spellEnd"/>
      <w:r w:rsidRPr="00FA1146">
        <w:rPr>
          <w:rFonts w:ascii="Times New Roman" w:eastAsia="Times New Roman" w:hAnsi="Times New Roman" w:cs="Times New Roman"/>
          <w:sz w:val="28"/>
          <w:szCs w:val="28"/>
        </w:rPr>
        <w:t>.</w:t>
      </w:r>
    </w:p>
    <w:p w:rsidR="00E3263C" w:rsidRPr="009D2001" w:rsidRDefault="00E3263C" w:rsidP="00C33CFB">
      <w:pPr>
        <w:pStyle w:val="a3"/>
        <w:numPr>
          <w:ilvl w:val="2"/>
          <w:numId w:val="35"/>
        </w:numPr>
        <w:shd w:val="clear" w:color="auto" w:fill="FFFFFF"/>
        <w:spacing w:after="0" w:line="240" w:lineRule="auto"/>
        <w:ind w:firstLine="709"/>
        <w:jc w:val="both"/>
        <w:rPr>
          <w:rFonts w:ascii="Times New Roman" w:eastAsia="Times New Roman" w:hAnsi="Times New Roman" w:cs="Times New Roman"/>
          <w:sz w:val="28"/>
          <w:szCs w:val="28"/>
        </w:rPr>
      </w:pPr>
      <w:proofErr w:type="spellStart"/>
      <w:r w:rsidRPr="009D2001">
        <w:rPr>
          <w:rFonts w:ascii="Times New Roman" w:eastAsia="Times New Roman" w:hAnsi="Times New Roman" w:cs="Times New Roman"/>
          <w:sz w:val="28"/>
          <w:szCs w:val="28"/>
        </w:rPr>
        <w:t>Моніторити</w:t>
      </w:r>
      <w:proofErr w:type="spellEnd"/>
      <w:r w:rsidRPr="009D2001">
        <w:rPr>
          <w:rFonts w:ascii="Times New Roman" w:eastAsia="Times New Roman" w:hAnsi="Times New Roman" w:cs="Times New Roman"/>
          <w:sz w:val="28"/>
          <w:szCs w:val="28"/>
        </w:rPr>
        <w:t xml:space="preserve"> </w:t>
      </w:r>
      <w:proofErr w:type="spellStart"/>
      <w:r w:rsidRPr="009D2001">
        <w:rPr>
          <w:rFonts w:ascii="Times New Roman" w:eastAsia="Times New Roman" w:hAnsi="Times New Roman" w:cs="Times New Roman"/>
          <w:sz w:val="28"/>
          <w:szCs w:val="28"/>
        </w:rPr>
        <w:t>настрій</w:t>
      </w:r>
      <w:proofErr w:type="spellEnd"/>
      <w:r w:rsidRPr="009D2001">
        <w:rPr>
          <w:rFonts w:ascii="Times New Roman" w:eastAsia="Times New Roman" w:hAnsi="Times New Roman" w:cs="Times New Roman"/>
          <w:sz w:val="28"/>
          <w:szCs w:val="28"/>
        </w:rPr>
        <w:t xml:space="preserve">, </w:t>
      </w:r>
      <w:proofErr w:type="spellStart"/>
      <w:r w:rsidRPr="009D2001">
        <w:rPr>
          <w:rFonts w:ascii="Times New Roman" w:eastAsia="Times New Roman" w:hAnsi="Times New Roman" w:cs="Times New Roman"/>
          <w:sz w:val="28"/>
          <w:szCs w:val="28"/>
        </w:rPr>
        <w:t>емоції</w:t>
      </w:r>
      <w:proofErr w:type="spellEnd"/>
      <w:r w:rsidRPr="009D2001">
        <w:rPr>
          <w:rFonts w:ascii="Times New Roman" w:eastAsia="Times New Roman" w:hAnsi="Times New Roman" w:cs="Times New Roman"/>
          <w:sz w:val="28"/>
          <w:szCs w:val="28"/>
        </w:rPr>
        <w:t xml:space="preserve">, </w:t>
      </w:r>
      <w:proofErr w:type="spellStart"/>
      <w:r w:rsidRPr="009D2001">
        <w:rPr>
          <w:rFonts w:ascii="Times New Roman" w:eastAsia="Times New Roman" w:hAnsi="Times New Roman" w:cs="Times New Roman"/>
          <w:sz w:val="28"/>
          <w:szCs w:val="28"/>
        </w:rPr>
        <w:t>внутрішні</w:t>
      </w:r>
      <w:proofErr w:type="spellEnd"/>
      <w:r w:rsidRPr="009D2001">
        <w:rPr>
          <w:rFonts w:ascii="Times New Roman" w:eastAsia="Times New Roman" w:hAnsi="Times New Roman" w:cs="Times New Roman"/>
          <w:sz w:val="28"/>
          <w:szCs w:val="28"/>
        </w:rPr>
        <w:t xml:space="preserve"> </w:t>
      </w:r>
      <w:proofErr w:type="spellStart"/>
      <w:r w:rsidRPr="009D2001">
        <w:rPr>
          <w:rFonts w:ascii="Times New Roman" w:eastAsia="Times New Roman" w:hAnsi="Times New Roman" w:cs="Times New Roman"/>
          <w:sz w:val="28"/>
          <w:szCs w:val="28"/>
        </w:rPr>
        <w:t>переживання</w:t>
      </w:r>
      <w:proofErr w:type="spellEnd"/>
      <w:r w:rsidRPr="009D2001">
        <w:rPr>
          <w:rFonts w:ascii="Times New Roman" w:eastAsia="Times New Roman" w:hAnsi="Times New Roman" w:cs="Times New Roman"/>
          <w:sz w:val="28"/>
          <w:szCs w:val="28"/>
        </w:rPr>
        <w:t xml:space="preserve"> </w:t>
      </w:r>
      <w:proofErr w:type="spellStart"/>
      <w:r w:rsidRPr="009D2001">
        <w:rPr>
          <w:rFonts w:ascii="Times New Roman" w:eastAsia="Times New Roman" w:hAnsi="Times New Roman" w:cs="Times New Roman"/>
          <w:sz w:val="28"/>
          <w:szCs w:val="28"/>
        </w:rPr>
        <w:t>учнів</w:t>
      </w:r>
      <w:proofErr w:type="spellEnd"/>
      <w:r w:rsidRPr="009D2001">
        <w:rPr>
          <w:rFonts w:ascii="Times New Roman" w:eastAsia="Times New Roman" w:hAnsi="Times New Roman" w:cs="Times New Roman"/>
          <w:sz w:val="28"/>
          <w:szCs w:val="28"/>
        </w:rPr>
        <w:t xml:space="preserve"> </w:t>
      </w:r>
      <w:proofErr w:type="spellStart"/>
      <w:r w:rsidRPr="009D2001">
        <w:rPr>
          <w:rFonts w:ascii="Times New Roman" w:eastAsia="Times New Roman" w:hAnsi="Times New Roman" w:cs="Times New Roman"/>
          <w:sz w:val="28"/>
          <w:szCs w:val="28"/>
        </w:rPr>
        <w:t>задля</w:t>
      </w:r>
      <w:proofErr w:type="spellEnd"/>
      <w:r w:rsidRPr="009D2001">
        <w:rPr>
          <w:rFonts w:ascii="Times New Roman" w:eastAsia="Times New Roman" w:hAnsi="Times New Roman" w:cs="Times New Roman"/>
          <w:sz w:val="28"/>
          <w:szCs w:val="28"/>
        </w:rPr>
        <w:t xml:space="preserve"> </w:t>
      </w:r>
      <w:proofErr w:type="spellStart"/>
      <w:r w:rsidRPr="009D2001">
        <w:rPr>
          <w:rFonts w:ascii="Times New Roman" w:eastAsia="Times New Roman" w:hAnsi="Times New Roman" w:cs="Times New Roman"/>
          <w:sz w:val="28"/>
          <w:szCs w:val="28"/>
        </w:rPr>
        <w:t>зниження</w:t>
      </w:r>
      <w:proofErr w:type="spellEnd"/>
      <w:r w:rsidRPr="009D2001">
        <w:rPr>
          <w:rFonts w:ascii="Times New Roman" w:eastAsia="Times New Roman" w:hAnsi="Times New Roman" w:cs="Times New Roman"/>
          <w:sz w:val="28"/>
          <w:szCs w:val="28"/>
        </w:rPr>
        <w:t xml:space="preserve"> </w:t>
      </w:r>
      <w:proofErr w:type="spellStart"/>
      <w:r w:rsidRPr="009D2001">
        <w:rPr>
          <w:rFonts w:ascii="Times New Roman" w:eastAsia="Times New Roman" w:hAnsi="Times New Roman" w:cs="Times New Roman"/>
          <w:sz w:val="28"/>
          <w:szCs w:val="28"/>
        </w:rPr>
        <w:t>рівня</w:t>
      </w:r>
      <w:proofErr w:type="spellEnd"/>
      <w:r w:rsidRPr="009D2001">
        <w:rPr>
          <w:rFonts w:ascii="Times New Roman" w:eastAsia="Times New Roman" w:hAnsi="Times New Roman" w:cs="Times New Roman"/>
          <w:sz w:val="28"/>
          <w:szCs w:val="28"/>
        </w:rPr>
        <w:t xml:space="preserve"> </w:t>
      </w:r>
      <w:proofErr w:type="spellStart"/>
      <w:proofErr w:type="gramStart"/>
      <w:r w:rsidRPr="009D2001">
        <w:rPr>
          <w:rFonts w:ascii="Times New Roman" w:eastAsia="Times New Roman" w:hAnsi="Times New Roman" w:cs="Times New Roman"/>
          <w:sz w:val="28"/>
          <w:szCs w:val="28"/>
        </w:rPr>
        <w:t>тривожності</w:t>
      </w:r>
      <w:proofErr w:type="spellEnd"/>
      <w:r w:rsidRPr="009D2001">
        <w:rPr>
          <w:rFonts w:ascii="Times New Roman" w:eastAsia="Times New Roman" w:hAnsi="Times New Roman" w:cs="Times New Roman"/>
          <w:sz w:val="28"/>
          <w:szCs w:val="28"/>
        </w:rPr>
        <w:t xml:space="preserve">  у</w:t>
      </w:r>
      <w:proofErr w:type="gramEnd"/>
      <w:r w:rsidRPr="009D2001">
        <w:rPr>
          <w:rFonts w:ascii="Times New Roman" w:eastAsia="Times New Roman" w:hAnsi="Times New Roman" w:cs="Times New Roman"/>
          <w:sz w:val="28"/>
          <w:szCs w:val="28"/>
        </w:rPr>
        <w:t xml:space="preserve"> </w:t>
      </w:r>
      <w:proofErr w:type="spellStart"/>
      <w:r w:rsidRPr="009D2001">
        <w:rPr>
          <w:rFonts w:ascii="Times New Roman" w:eastAsia="Times New Roman" w:hAnsi="Times New Roman" w:cs="Times New Roman"/>
          <w:sz w:val="28"/>
          <w:szCs w:val="28"/>
        </w:rPr>
        <w:t>дітей</w:t>
      </w:r>
      <w:proofErr w:type="spellEnd"/>
      <w:r w:rsidRPr="009D2001">
        <w:rPr>
          <w:rFonts w:ascii="Times New Roman" w:eastAsia="Times New Roman" w:hAnsi="Times New Roman" w:cs="Times New Roman"/>
          <w:sz w:val="28"/>
          <w:szCs w:val="28"/>
        </w:rPr>
        <w:t>.</w:t>
      </w:r>
    </w:p>
    <w:p w:rsidR="008102EF" w:rsidRDefault="00E3263C" w:rsidP="00C33CFB">
      <w:pPr>
        <w:pStyle w:val="a3"/>
        <w:numPr>
          <w:ilvl w:val="2"/>
          <w:numId w:val="35"/>
        </w:numPr>
        <w:shd w:val="clear" w:color="auto" w:fill="FFFFFF"/>
        <w:spacing w:after="0" w:line="240" w:lineRule="auto"/>
        <w:ind w:firstLine="709"/>
        <w:jc w:val="both"/>
        <w:rPr>
          <w:rFonts w:ascii="Times New Roman" w:eastAsia="Times New Roman" w:hAnsi="Times New Roman" w:cs="Times New Roman"/>
          <w:sz w:val="28"/>
          <w:szCs w:val="28"/>
        </w:rPr>
      </w:pPr>
      <w:proofErr w:type="spellStart"/>
      <w:r w:rsidRPr="008102EF">
        <w:rPr>
          <w:rFonts w:ascii="Times New Roman" w:eastAsia="Times New Roman" w:hAnsi="Times New Roman" w:cs="Times New Roman"/>
          <w:sz w:val="28"/>
          <w:szCs w:val="28"/>
        </w:rPr>
        <w:t>Спрям</w:t>
      </w:r>
      <w:r w:rsidRPr="008102EF">
        <w:rPr>
          <w:rFonts w:ascii="Times New Roman" w:eastAsia="Times New Roman" w:hAnsi="Times New Roman" w:cs="Times New Roman"/>
          <w:sz w:val="28"/>
          <w:szCs w:val="28"/>
          <w:lang w:val="uk-UA"/>
        </w:rPr>
        <w:t>овувати</w:t>
      </w:r>
      <w:proofErr w:type="spellEnd"/>
      <w:r w:rsidRPr="008102EF">
        <w:rPr>
          <w:rFonts w:ascii="Times New Roman" w:eastAsia="Times New Roman" w:hAnsi="Times New Roman" w:cs="Times New Roman"/>
          <w:sz w:val="28"/>
          <w:szCs w:val="28"/>
        </w:rPr>
        <w:t xml:space="preserve"> </w:t>
      </w:r>
      <w:proofErr w:type="spellStart"/>
      <w:r w:rsidRPr="008102EF">
        <w:rPr>
          <w:rFonts w:ascii="Times New Roman" w:eastAsia="Times New Roman" w:hAnsi="Times New Roman" w:cs="Times New Roman"/>
          <w:sz w:val="28"/>
          <w:szCs w:val="28"/>
        </w:rPr>
        <w:t>увагу</w:t>
      </w:r>
      <w:proofErr w:type="spellEnd"/>
      <w:r w:rsidRPr="008102EF">
        <w:rPr>
          <w:rFonts w:ascii="Times New Roman" w:eastAsia="Times New Roman" w:hAnsi="Times New Roman" w:cs="Times New Roman"/>
          <w:sz w:val="28"/>
          <w:szCs w:val="28"/>
        </w:rPr>
        <w:t xml:space="preserve"> на </w:t>
      </w:r>
      <w:proofErr w:type="spellStart"/>
      <w:r w:rsidRPr="008102EF">
        <w:rPr>
          <w:rFonts w:ascii="Times New Roman" w:eastAsia="Times New Roman" w:hAnsi="Times New Roman" w:cs="Times New Roman"/>
          <w:sz w:val="28"/>
          <w:szCs w:val="28"/>
        </w:rPr>
        <w:t>маленькі</w:t>
      </w:r>
      <w:proofErr w:type="spellEnd"/>
      <w:r w:rsidRPr="008102EF">
        <w:rPr>
          <w:rFonts w:ascii="Times New Roman" w:eastAsia="Times New Roman" w:hAnsi="Times New Roman" w:cs="Times New Roman"/>
          <w:sz w:val="28"/>
          <w:szCs w:val="28"/>
        </w:rPr>
        <w:t xml:space="preserve"> перемоги</w:t>
      </w:r>
      <w:r w:rsidR="008102EF">
        <w:rPr>
          <w:rFonts w:ascii="Times New Roman" w:eastAsia="Times New Roman" w:hAnsi="Times New Roman" w:cs="Times New Roman"/>
          <w:sz w:val="28"/>
          <w:szCs w:val="28"/>
        </w:rPr>
        <w:t xml:space="preserve">, </w:t>
      </w:r>
      <w:proofErr w:type="spellStart"/>
      <w:r w:rsidR="008102EF">
        <w:rPr>
          <w:rFonts w:ascii="Times New Roman" w:eastAsia="Times New Roman" w:hAnsi="Times New Roman" w:cs="Times New Roman"/>
          <w:sz w:val="28"/>
          <w:szCs w:val="28"/>
        </w:rPr>
        <w:t>сильні</w:t>
      </w:r>
      <w:proofErr w:type="spellEnd"/>
      <w:r w:rsidR="008102EF">
        <w:rPr>
          <w:rFonts w:ascii="Times New Roman" w:eastAsia="Times New Roman" w:hAnsi="Times New Roman" w:cs="Times New Roman"/>
          <w:sz w:val="28"/>
          <w:szCs w:val="28"/>
        </w:rPr>
        <w:t xml:space="preserve"> </w:t>
      </w:r>
      <w:proofErr w:type="spellStart"/>
      <w:r w:rsidR="008102EF">
        <w:rPr>
          <w:rFonts w:ascii="Times New Roman" w:eastAsia="Times New Roman" w:hAnsi="Times New Roman" w:cs="Times New Roman"/>
          <w:sz w:val="28"/>
          <w:szCs w:val="28"/>
        </w:rPr>
        <w:t>сторони</w:t>
      </w:r>
      <w:proofErr w:type="spellEnd"/>
      <w:r w:rsidR="008102EF">
        <w:rPr>
          <w:rFonts w:ascii="Times New Roman" w:eastAsia="Times New Roman" w:hAnsi="Times New Roman" w:cs="Times New Roman"/>
          <w:sz w:val="28"/>
          <w:szCs w:val="28"/>
        </w:rPr>
        <w:t xml:space="preserve">, </w:t>
      </w:r>
      <w:proofErr w:type="spellStart"/>
      <w:r w:rsidR="008102EF">
        <w:rPr>
          <w:rFonts w:ascii="Times New Roman" w:eastAsia="Times New Roman" w:hAnsi="Times New Roman" w:cs="Times New Roman"/>
          <w:sz w:val="28"/>
          <w:szCs w:val="28"/>
        </w:rPr>
        <w:t>гарні</w:t>
      </w:r>
      <w:proofErr w:type="spellEnd"/>
      <w:r w:rsidR="008102EF">
        <w:rPr>
          <w:rFonts w:ascii="Times New Roman" w:eastAsia="Times New Roman" w:hAnsi="Times New Roman" w:cs="Times New Roman"/>
          <w:sz w:val="28"/>
          <w:szCs w:val="28"/>
        </w:rPr>
        <w:t xml:space="preserve"> </w:t>
      </w:r>
      <w:proofErr w:type="spellStart"/>
      <w:r w:rsidR="008102EF">
        <w:rPr>
          <w:rFonts w:ascii="Times New Roman" w:eastAsia="Times New Roman" w:hAnsi="Times New Roman" w:cs="Times New Roman"/>
          <w:sz w:val="28"/>
          <w:szCs w:val="28"/>
        </w:rPr>
        <w:t>новини</w:t>
      </w:r>
      <w:proofErr w:type="spellEnd"/>
      <w:r w:rsidR="008102EF">
        <w:rPr>
          <w:rFonts w:ascii="Times New Roman" w:eastAsia="Times New Roman" w:hAnsi="Times New Roman" w:cs="Times New Roman"/>
          <w:sz w:val="28"/>
          <w:szCs w:val="28"/>
        </w:rPr>
        <w:t>.</w:t>
      </w:r>
    </w:p>
    <w:p w:rsidR="008102EF" w:rsidRDefault="008102EF" w:rsidP="00C33CFB">
      <w:pPr>
        <w:pStyle w:val="a3"/>
        <w:numPr>
          <w:ilvl w:val="2"/>
          <w:numId w:val="35"/>
        </w:num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Звертати увагу, що </w:t>
      </w:r>
      <w:proofErr w:type="spellStart"/>
      <w:r w:rsidR="00E3263C" w:rsidRPr="00DD28A1">
        <w:rPr>
          <w:rFonts w:ascii="Times New Roman" w:eastAsia="Times New Roman" w:hAnsi="Times New Roman" w:cs="Times New Roman"/>
          <w:sz w:val="28"/>
          <w:szCs w:val="28"/>
        </w:rPr>
        <w:t>ситуація</w:t>
      </w:r>
      <w:proofErr w:type="spellEnd"/>
      <w:r>
        <w:rPr>
          <w:rFonts w:ascii="Times New Roman" w:eastAsia="Times New Roman" w:hAnsi="Times New Roman" w:cs="Times New Roman"/>
          <w:sz w:val="28"/>
          <w:szCs w:val="28"/>
          <w:lang w:val="uk-UA"/>
        </w:rPr>
        <w:t xml:space="preserve"> в країні</w:t>
      </w:r>
      <w:r w:rsidR="00E3263C" w:rsidRPr="00DD28A1">
        <w:rPr>
          <w:rFonts w:ascii="Times New Roman" w:eastAsia="Times New Roman" w:hAnsi="Times New Roman" w:cs="Times New Roman"/>
          <w:sz w:val="28"/>
          <w:szCs w:val="28"/>
        </w:rPr>
        <w:t xml:space="preserve"> могла </w:t>
      </w:r>
      <w:proofErr w:type="spellStart"/>
      <w:r w:rsidR="00E3263C" w:rsidRPr="00DD28A1">
        <w:rPr>
          <w:rFonts w:ascii="Times New Roman" w:eastAsia="Times New Roman" w:hAnsi="Times New Roman" w:cs="Times New Roman"/>
          <w:sz w:val="28"/>
          <w:szCs w:val="28"/>
        </w:rPr>
        <w:t>позначитись</w:t>
      </w:r>
      <w:proofErr w:type="spellEnd"/>
      <w:r w:rsidR="00E3263C" w:rsidRPr="00DD28A1">
        <w:rPr>
          <w:rFonts w:ascii="Times New Roman" w:eastAsia="Times New Roman" w:hAnsi="Times New Roman" w:cs="Times New Roman"/>
          <w:sz w:val="28"/>
          <w:szCs w:val="28"/>
        </w:rPr>
        <w:t xml:space="preserve"> на </w:t>
      </w:r>
      <w:proofErr w:type="spellStart"/>
      <w:r w:rsidR="00E3263C" w:rsidRPr="00DD28A1">
        <w:rPr>
          <w:rFonts w:ascii="Times New Roman" w:eastAsia="Times New Roman" w:hAnsi="Times New Roman" w:cs="Times New Roman"/>
          <w:sz w:val="28"/>
          <w:szCs w:val="28"/>
        </w:rPr>
        <w:t>поведінці</w:t>
      </w:r>
      <w:proofErr w:type="spellEnd"/>
      <w:r w:rsidR="00E3263C" w:rsidRPr="00DD28A1">
        <w:rPr>
          <w:rFonts w:ascii="Times New Roman" w:eastAsia="Times New Roman" w:hAnsi="Times New Roman" w:cs="Times New Roman"/>
          <w:sz w:val="28"/>
          <w:szCs w:val="28"/>
        </w:rPr>
        <w:t xml:space="preserve"> </w:t>
      </w:r>
      <w:proofErr w:type="spellStart"/>
      <w:r w:rsidR="00E3263C" w:rsidRPr="00DD28A1">
        <w:rPr>
          <w:rFonts w:ascii="Times New Roman" w:eastAsia="Times New Roman" w:hAnsi="Times New Roman" w:cs="Times New Roman"/>
          <w:sz w:val="28"/>
          <w:szCs w:val="28"/>
        </w:rPr>
        <w:t>учнів</w:t>
      </w:r>
      <w:proofErr w:type="spellEnd"/>
      <w:r w:rsidR="00E3263C" w:rsidRPr="00DD28A1">
        <w:rPr>
          <w:rFonts w:ascii="Times New Roman" w:eastAsia="Times New Roman" w:hAnsi="Times New Roman" w:cs="Times New Roman"/>
          <w:sz w:val="28"/>
          <w:szCs w:val="28"/>
        </w:rPr>
        <w:t xml:space="preserve">, на </w:t>
      </w:r>
      <w:proofErr w:type="spellStart"/>
      <w:r w:rsidR="00E3263C" w:rsidRPr="00DD28A1">
        <w:rPr>
          <w:rFonts w:ascii="Times New Roman" w:eastAsia="Times New Roman" w:hAnsi="Times New Roman" w:cs="Times New Roman"/>
          <w:sz w:val="28"/>
          <w:szCs w:val="28"/>
        </w:rPr>
        <w:t>їх</w:t>
      </w:r>
      <w:proofErr w:type="spellEnd"/>
      <w:r w:rsidR="00E3263C" w:rsidRPr="00DD28A1">
        <w:rPr>
          <w:rFonts w:ascii="Times New Roman" w:eastAsia="Times New Roman" w:hAnsi="Times New Roman" w:cs="Times New Roman"/>
          <w:sz w:val="28"/>
          <w:szCs w:val="28"/>
        </w:rPr>
        <w:t xml:space="preserve"> </w:t>
      </w:r>
      <w:proofErr w:type="spellStart"/>
      <w:r w:rsidR="00E3263C" w:rsidRPr="00DD28A1">
        <w:rPr>
          <w:rFonts w:ascii="Times New Roman" w:eastAsia="Times New Roman" w:hAnsi="Times New Roman" w:cs="Times New Roman"/>
          <w:sz w:val="28"/>
          <w:szCs w:val="28"/>
        </w:rPr>
        <w:t>здатності</w:t>
      </w:r>
      <w:proofErr w:type="spellEnd"/>
      <w:r w:rsidR="00E3263C" w:rsidRPr="00DD28A1">
        <w:rPr>
          <w:rFonts w:ascii="Times New Roman" w:eastAsia="Times New Roman" w:hAnsi="Times New Roman" w:cs="Times New Roman"/>
          <w:sz w:val="28"/>
          <w:szCs w:val="28"/>
        </w:rPr>
        <w:t xml:space="preserve"> </w:t>
      </w:r>
      <w:proofErr w:type="spellStart"/>
      <w:r w:rsidR="00E3263C" w:rsidRPr="00DD28A1">
        <w:rPr>
          <w:rFonts w:ascii="Times New Roman" w:eastAsia="Times New Roman" w:hAnsi="Times New Roman" w:cs="Times New Roman"/>
          <w:sz w:val="28"/>
          <w:szCs w:val="28"/>
        </w:rPr>
        <w:t>засвоювати</w:t>
      </w:r>
      <w:proofErr w:type="spellEnd"/>
      <w:r w:rsidR="00E3263C" w:rsidRPr="00DD28A1">
        <w:rPr>
          <w:rFonts w:ascii="Times New Roman" w:eastAsia="Times New Roman" w:hAnsi="Times New Roman" w:cs="Times New Roman"/>
          <w:sz w:val="28"/>
          <w:szCs w:val="28"/>
        </w:rPr>
        <w:t xml:space="preserve"> </w:t>
      </w:r>
      <w:proofErr w:type="spellStart"/>
      <w:r w:rsidR="00E3263C" w:rsidRPr="00DD28A1">
        <w:rPr>
          <w:rFonts w:ascii="Times New Roman" w:eastAsia="Times New Roman" w:hAnsi="Times New Roman" w:cs="Times New Roman"/>
          <w:sz w:val="28"/>
          <w:szCs w:val="28"/>
        </w:rPr>
        <w:t>матеріал</w:t>
      </w:r>
      <w:proofErr w:type="spellEnd"/>
      <w:r w:rsidR="00E3263C" w:rsidRPr="00DD28A1">
        <w:rPr>
          <w:rFonts w:ascii="Times New Roman" w:eastAsia="Times New Roman" w:hAnsi="Times New Roman" w:cs="Times New Roman"/>
          <w:sz w:val="28"/>
          <w:szCs w:val="28"/>
        </w:rPr>
        <w:t xml:space="preserve">. </w:t>
      </w:r>
      <w:proofErr w:type="spellStart"/>
      <w:r w:rsidR="00E3263C" w:rsidRPr="00DD28A1">
        <w:rPr>
          <w:rFonts w:ascii="Times New Roman" w:eastAsia="Times New Roman" w:hAnsi="Times New Roman" w:cs="Times New Roman"/>
          <w:sz w:val="28"/>
          <w:szCs w:val="28"/>
        </w:rPr>
        <w:t>Стрес</w:t>
      </w:r>
      <w:proofErr w:type="spellEnd"/>
      <w:r w:rsidR="00E3263C" w:rsidRPr="00DD28A1">
        <w:rPr>
          <w:rFonts w:ascii="Times New Roman" w:eastAsia="Times New Roman" w:hAnsi="Times New Roman" w:cs="Times New Roman"/>
          <w:sz w:val="28"/>
          <w:szCs w:val="28"/>
        </w:rPr>
        <w:t xml:space="preserve"> </w:t>
      </w:r>
      <w:proofErr w:type="spellStart"/>
      <w:r w:rsidR="00E3263C" w:rsidRPr="00DD28A1">
        <w:rPr>
          <w:rFonts w:ascii="Times New Roman" w:eastAsia="Times New Roman" w:hAnsi="Times New Roman" w:cs="Times New Roman"/>
          <w:sz w:val="28"/>
          <w:szCs w:val="28"/>
        </w:rPr>
        <w:t>міг</w:t>
      </w:r>
      <w:proofErr w:type="spellEnd"/>
      <w:r w:rsidR="00E3263C" w:rsidRPr="00DD28A1">
        <w:rPr>
          <w:rFonts w:ascii="Times New Roman" w:eastAsia="Times New Roman" w:hAnsi="Times New Roman" w:cs="Times New Roman"/>
          <w:sz w:val="28"/>
          <w:szCs w:val="28"/>
        </w:rPr>
        <w:t xml:space="preserve"> </w:t>
      </w:r>
      <w:proofErr w:type="spellStart"/>
      <w:r w:rsidR="00E3263C" w:rsidRPr="00DD28A1">
        <w:rPr>
          <w:rFonts w:ascii="Times New Roman" w:eastAsia="Times New Roman" w:hAnsi="Times New Roman" w:cs="Times New Roman"/>
          <w:sz w:val="28"/>
          <w:szCs w:val="28"/>
        </w:rPr>
        <w:t>вплинути</w:t>
      </w:r>
      <w:proofErr w:type="spellEnd"/>
      <w:r w:rsidR="00E3263C" w:rsidRPr="00DD28A1">
        <w:rPr>
          <w:rFonts w:ascii="Times New Roman" w:eastAsia="Times New Roman" w:hAnsi="Times New Roman" w:cs="Times New Roman"/>
          <w:sz w:val="28"/>
          <w:szCs w:val="28"/>
        </w:rPr>
        <w:t xml:space="preserve"> на </w:t>
      </w:r>
      <w:proofErr w:type="spellStart"/>
      <w:r w:rsidR="00E3263C" w:rsidRPr="00DD28A1">
        <w:rPr>
          <w:rFonts w:ascii="Times New Roman" w:eastAsia="Times New Roman" w:hAnsi="Times New Roman" w:cs="Times New Roman"/>
          <w:sz w:val="28"/>
          <w:szCs w:val="28"/>
        </w:rPr>
        <w:t>увагу</w:t>
      </w:r>
      <w:proofErr w:type="spellEnd"/>
      <w:r w:rsidR="00E3263C" w:rsidRPr="00DD28A1">
        <w:rPr>
          <w:rFonts w:ascii="Times New Roman" w:eastAsia="Times New Roman" w:hAnsi="Times New Roman" w:cs="Times New Roman"/>
          <w:sz w:val="28"/>
          <w:szCs w:val="28"/>
        </w:rPr>
        <w:t xml:space="preserve">, </w:t>
      </w:r>
      <w:proofErr w:type="spellStart"/>
      <w:r w:rsidR="00E3263C" w:rsidRPr="00DD28A1">
        <w:rPr>
          <w:rFonts w:ascii="Times New Roman" w:eastAsia="Times New Roman" w:hAnsi="Times New Roman" w:cs="Times New Roman"/>
          <w:sz w:val="28"/>
          <w:szCs w:val="28"/>
        </w:rPr>
        <w:t>пам’ят</w:t>
      </w:r>
      <w:r>
        <w:rPr>
          <w:rFonts w:ascii="Times New Roman" w:eastAsia="Times New Roman" w:hAnsi="Times New Roman" w:cs="Times New Roman"/>
          <w:sz w:val="28"/>
          <w:szCs w:val="28"/>
        </w:rPr>
        <w:t>ь</w:t>
      </w:r>
      <w:proofErr w:type="spellEnd"/>
      <w:r>
        <w:rPr>
          <w:rFonts w:ascii="Times New Roman" w:eastAsia="Times New Roman" w:hAnsi="Times New Roman" w:cs="Times New Roman"/>
          <w:sz w:val="28"/>
          <w:szCs w:val="28"/>
        </w:rPr>
        <w:t xml:space="preserve">, на </w:t>
      </w:r>
      <w:proofErr w:type="spellStart"/>
      <w:r>
        <w:rPr>
          <w:rFonts w:ascii="Times New Roman" w:eastAsia="Times New Roman" w:hAnsi="Times New Roman" w:cs="Times New Roman"/>
          <w:sz w:val="28"/>
          <w:szCs w:val="28"/>
        </w:rPr>
        <w:t>здатність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зосереджуватись</w:t>
      </w:r>
      <w:proofErr w:type="spellEnd"/>
      <w:r>
        <w:rPr>
          <w:rFonts w:ascii="Times New Roman" w:eastAsia="Times New Roman" w:hAnsi="Times New Roman" w:cs="Times New Roman"/>
          <w:sz w:val="28"/>
          <w:szCs w:val="28"/>
        </w:rPr>
        <w:t>,</w:t>
      </w:r>
      <w:r w:rsidR="00E3263C" w:rsidRPr="00DD28A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о</w:t>
      </w:r>
      <w:proofErr w:type="spellStart"/>
      <w:r w:rsidR="00E3263C" w:rsidRPr="00DD28A1">
        <w:rPr>
          <w:rFonts w:ascii="Times New Roman" w:eastAsia="Times New Roman" w:hAnsi="Times New Roman" w:cs="Times New Roman"/>
          <w:sz w:val="28"/>
          <w:szCs w:val="28"/>
        </w:rPr>
        <w:t>крім</w:t>
      </w:r>
      <w:proofErr w:type="spellEnd"/>
      <w:r w:rsidR="00E3263C" w:rsidRPr="00DD28A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т</w:t>
      </w:r>
      <w:r w:rsidR="00E3263C" w:rsidRPr="00DD28A1">
        <w:rPr>
          <w:rFonts w:ascii="Times New Roman" w:eastAsia="Times New Roman" w:hAnsi="Times New Roman" w:cs="Times New Roman"/>
          <w:sz w:val="28"/>
          <w:szCs w:val="28"/>
        </w:rPr>
        <w:t xml:space="preserve">ого, один з </w:t>
      </w:r>
      <w:proofErr w:type="spellStart"/>
      <w:r w:rsidR="00E3263C" w:rsidRPr="00DD28A1">
        <w:rPr>
          <w:rFonts w:ascii="Times New Roman" w:eastAsia="Times New Roman" w:hAnsi="Times New Roman" w:cs="Times New Roman"/>
          <w:sz w:val="28"/>
          <w:szCs w:val="28"/>
        </w:rPr>
        <w:t>механізмів</w:t>
      </w:r>
      <w:proofErr w:type="spellEnd"/>
      <w:r w:rsidR="00E3263C" w:rsidRPr="00DD28A1">
        <w:rPr>
          <w:rFonts w:ascii="Times New Roman" w:eastAsia="Times New Roman" w:hAnsi="Times New Roman" w:cs="Times New Roman"/>
          <w:sz w:val="28"/>
          <w:szCs w:val="28"/>
        </w:rPr>
        <w:t xml:space="preserve"> </w:t>
      </w:r>
      <w:proofErr w:type="spellStart"/>
      <w:r w:rsidR="00E3263C" w:rsidRPr="00DD28A1">
        <w:rPr>
          <w:rFonts w:ascii="Times New Roman" w:eastAsia="Times New Roman" w:hAnsi="Times New Roman" w:cs="Times New Roman"/>
          <w:sz w:val="28"/>
          <w:szCs w:val="28"/>
        </w:rPr>
        <w:t>захисту</w:t>
      </w:r>
      <w:proofErr w:type="spellEnd"/>
      <w:r w:rsidR="00E3263C" w:rsidRPr="00DD28A1">
        <w:rPr>
          <w:rFonts w:ascii="Times New Roman" w:eastAsia="Times New Roman" w:hAnsi="Times New Roman" w:cs="Times New Roman"/>
          <w:sz w:val="28"/>
          <w:szCs w:val="28"/>
        </w:rPr>
        <w:t xml:space="preserve"> </w:t>
      </w:r>
      <w:proofErr w:type="spellStart"/>
      <w:r w:rsidR="00E3263C" w:rsidRPr="00DD28A1">
        <w:rPr>
          <w:rFonts w:ascii="Times New Roman" w:eastAsia="Times New Roman" w:hAnsi="Times New Roman" w:cs="Times New Roman"/>
          <w:sz w:val="28"/>
          <w:szCs w:val="28"/>
        </w:rPr>
        <w:t>психіки</w:t>
      </w:r>
      <w:proofErr w:type="spellEnd"/>
      <w:r w:rsidR="00E3263C" w:rsidRPr="00DD28A1">
        <w:rPr>
          <w:rFonts w:ascii="Times New Roman" w:eastAsia="Times New Roman" w:hAnsi="Times New Roman" w:cs="Times New Roman"/>
          <w:sz w:val="28"/>
          <w:szCs w:val="28"/>
        </w:rPr>
        <w:t xml:space="preserve"> – </w:t>
      </w:r>
      <w:proofErr w:type="spellStart"/>
      <w:r w:rsidR="00E3263C" w:rsidRPr="00DD28A1">
        <w:rPr>
          <w:rFonts w:ascii="Times New Roman" w:eastAsia="Times New Roman" w:hAnsi="Times New Roman" w:cs="Times New Roman"/>
          <w:sz w:val="28"/>
          <w:szCs w:val="28"/>
        </w:rPr>
        <w:t>це</w:t>
      </w:r>
      <w:proofErr w:type="spellEnd"/>
      <w:r w:rsidR="00E3263C" w:rsidRPr="00DD28A1">
        <w:rPr>
          <w:rFonts w:ascii="Times New Roman" w:eastAsia="Times New Roman" w:hAnsi="Times New Roman" w:cs="Times New Roman"/>
          <w:sz w:val="28"/>
          <w:szCs w:val="28"/>
        </w:rPr>
        <w:t xml:space="preserve"> </w:t>
      </w:r>
      <w:proofErr w:type="spellStart"/>
      <w:r w:rsidR="00E3263C" w:rsidRPr="00DD28A1">
        <w:rPr>
          <w:rFonts w:ascii="Times New Roman" w:eastAsia="Times New Roman" w:hAnsi="Times New Roman" w:cs="Times New Roman"/>
          <w:sz w:val="28"/>
          <w:szCs w:val="28"/>
        </w:rPr>
        <w:t>регрес</w:t>
      </w:r>
      <w:proofErr w:type="spellEnd"/>
      <w:r w:rsidR="00E3263C" w:rsidRPr="00DD28A1">
        <w:rPr>
          <w:rFonts w:ascii="Times New Roman" w:eastAsia="Times New Roman" w:hAnsi="Times New Roman" w:cs="Times New Roman"/>
          <w:sz w:val="28"/>
          <w:szCs w:val="28"/>
        </w:rPr>
        <w:t>. Тобто деякі діти можуть демонструвати поведінку, яка притаманна меншим за віком учням. До цього потрібно поста</w:t>
      </w:r>
      <w:r w:rsidR="00AF1508">
        <w:rPr>
          <w:rFonts w:ascii="Times New Roman" w:eastAsia="Times New Roman" w:hAnsi="Times New Roman" w:cs="Times New Roman"/>
          <w:sz w:val="28"/>
          <w:szCs w:val="28"/>
        </w:rPr>
        <w:t xml:space="preserve">витись терпимо та з </w:t>
      </w:r>
      <w:proofErr w:type="spellStart"/>
      <w:r w:rsidR="00AF1508">
        <w:rPr>
          <w:rFonts w:ascii="Times New Roman" w:eastAsia="Times New Roman" w:hAnsi="Times New Roman" w:cs="Times New Roman"/>
          <w:sz w:val="28"/>
          <w:szCs w:val="28"/>
        </w:rPr>
        <w:t>розумінням</w:t>
      </w:r>
      <w:proofErr w:type="spellEnd"/>
      <w:r w:rsidR="00AF1508">
        <w:rPr>
          <w:rFonts w:ascii="Times New Roman" w:eastAsia="Times New Roman" w:hAnsi="Times New Roman" w:cs="Times New Roman"/>
          <w:sz w:val="28"/>
          <w:szCs w:val="28"/>
        </w:rPr>
        <w:t>.</w:t>
      </w:r>
    </w:p>
    <w:p w:rsidR="00F37E9F" w:rsidRDefault="00E3263C" w:rsidP="00C33CFB">
      <w:pPr>
        <w:pStyle w:val="a3"/>
        <w:numPr>
          <w:ilvl w:val="2"/>
          <w:numId w:val="35"/>
        </w:numPr>
        <w:shd w:val="clear" w:color="auto" w:fill="FFFFFF"/>
        <w:spacing w:after="0" w:line="240" w:lineRule="auto"/>
        <w:ind w:firstLine="709"/>
        <w:jc w:val="both"/>
        <w:rPr>
          <w:rFonts w:ascii="Times New Roman" w:eastAsia="Times New Roman" w:hAnsi="Times New Roman" w:cs="Times New Roman"/>
          <w:sz w:val="28"/>
          <w:szCs w:val="28"/>
        </w:rPr>
      </w:pPr>
      <w:proofErr w:type="spellStart"/>
      <w:r w:rsidRPr="008102EF">
        <w:rPr>
          <w:rFonts w:ascii="Times New Roman" w:eastAsia="Times New Roman" w:hAnsi="Times New Roman" w:cs="Times New Roman"/>
          <w:sz w:val="28"/>
          <w:szCs w:val="28"/>
        </w:rPr>
        <w:t>Пам’ята</w:t>
      </w:r>
      <w:proofErr w:type="spellEnd"/>
      <w:r w:rsidR="008102EF">
        <w:rPr>
          <w:rFonts w:ascii="Times New Roman" w:eastAsia="Times New Roman" w:hAnsi="Times New Roman" w:cs="Times New Roman"/>
          <w:sz w:val="28"/>
          <w:szCs w:val="28"/>
          <w:lang w:val="uk-UA"/>
        </w:rPr>
        <w:t>ти, що</w:t>
      </w:r>
      <w:r w:rsidRPr="008102EF">
        <w:rPr>
          <w:rFonts w:ascii="Times New Roman" w:eastAsia="Times New Roman" w:hAnsi="Times New Roman" w:cs="Times New Roman"/>
          <w:sz w:val="28"/>
          <w:szCs w:val="28"/>
        </w:rPr>
        <w:t xml:space="preserve"> для того, </w:t>
      </w:r>
      <w:proofErr w:type="spellStart"/>
      <w:r w:rsidRPr="008102EF">
        <w:rPr>
          <w:rFonts w:ascii="Times New Roman" w:eastAsia="Times New Roman" w:hAnsi="Times New Roman" w:cs="Times New Roman"/>
          <w:sz w:val="28"/>
          <w:szCs w:val="28"/>
        </w:rPr>
        <w:t>щоб</w:t>
      </w:r>
      <w:proofErr w:type="spellEnd"/>
      <w:r w:rsidRPr="008102EF">
        <w:rPr>
          <w:rFonts w:ascii="Times New Roman" w:eastAsia="Times New Roman" w:hAnsi="Times New Roman" w:cs="Times New Roman"/>
          <w:sz w:val="28"/>
          <w:szCs w:val="28"/>
        </w:rPr>
        <w:t xml:space="preserve"> </w:t>
      </w:r>
      <w:proofErr w:type="spellStart"/>
      <w:r w:rsidRPr="008102EF">
        <w:rPr>
          <w:rFonts w:ascii="Times New Roman" w:eastAsia="Times New Roman" w:hAnsi="Times New Roman" w:cs="Times New Roman"/>
          <w:sz w:val="28"/>
          <w:szCs w:val="28"/>
        </w:rPr>
        <w:t>надавати</w:t>
      </w:r>
      <w:proofErr w:type="spellEnd"/>
      <w:r w:rsidRPr="008102EF">
        <w:rPr>
          <w:rFonts w:ascii="Times New Roman" w:eastAsia="Times New Roman" w:hAnsi="Times New Roman" w:cs="Times New Roman"/>
          <w:sz w:val="28"/>
          <w:szCs w:val="28"/>
        </w:rPr>
        <w:t xml:space="preserve"> </w:t>
      </w:r>
      <w:proofErr w:type="spellStart"/>
      <w:r w:rsidRPr="008102EF">
        <w:rPr>
          <w:rFonts w:ascii="Times New Roman" w:eastAsia="Times New Roman" w:hAnsi="Times New Roman" w:cs="Times New Roman"/>
          <w:sz w:val="28"/>
          <w:szCs w:val="28"/>
        </w:rPr>
        <w:t>допомогу</w:t>
      </w:r>
      <w:proofErr w:type="spellEnd"/>
      <w:r w:rsidRPr="008102EF">
        <w:rPr>
          <w:rFonts w:ascii="Times New Roman" w:eastAsia="Times New Roman" w:hAnsi="Times New Roman" w:cs="Times New Roman"/>
          <w:sz w:val="28"/>
          <w:szCs w:val="28"/>
        </w:rPr>
        <w:t xml:space="preserve"> </w:t>
      </w:r>
      <w:proofErr w:type="spellStart"/>
      <w:r w:rsidRPr="008102EF">
        <w:rPr>
          <w:rFonts w:ascii="Times New Roman" w:eastAsia="Times New Roman" w:hAnsi="Times New Roman" w:cs="Times New Roman"/>
          <w:sz w:val="28"/>
          <w:szCs w:val="28"/>
        </w:rPr>
        <w:t>іншим</w:t>
      </w:r>
      <w:proofErr w:type="spellEnd"/>
      <w:r w:rsidRPr="008102EF">
        <w:rPr>
          <w:rFonts w:ascii="Times New Roman" w:eastAsia="Times New Roman" w:hAnsi="Times New Roman" w:cs="Times New Roman"/>
          <w:sz w:val="28"/>
          <w:szCs w:val="28"/>
        </w:rPr>
        <w:t xml:space="preserve">, </w:t>
      </w:r>
      <w:proofErr w:type="spellStart"/>
      <w:r w:rsidRPr="008102EF">
        <w:rPr>
          <w:rFonts w:ascii="Times New Roman" w:eastAsia="Times New Roman" w:hAnsi="Times New Roman" w:cs="Times New Roman"/>
          <w:sz w:val="28"/>
          <w:szCs w:val="28"/>
        </w:rPr>
        <w:t>необхідно</w:t>
      </w:r>
      <w:proofErr w:type="spellEnd"/>
      <w:r w:rsidRPr="008102EF">
        <w:rPr>
          <w:rFonts w:ascii="Times New Roman" w:eastAsia="Times New Roman" w:hAnsi="Times New Roman" w:cs="Times New Roman"/>
          <w:sz w:val="28"/>
          <w:szCs w:val="28"/>
        </w:rPr>
        <w:t xml:space="preserve"> </w:t>
      </w:r>
      <w:proofErr w:type="spellStart"/>
      <w:r w:rsidRPr="008102EF">
        <w:rPr>
          <w:rFonts w:ascii="Times New Roman" w:eastAsia="Times New Roman" w:hAnsi="Times New Roman" w:cs="Times New Roman"/>
          <w:sz w:val="28"/>
          <w:szCs w:val="28"/>
        </w:rPr>
        <w:t>відновлювати</w:t>
      </w:r>
      <w:proofErr w:type="spellEnd"/>
      <w:r w:rsidRPr="008102EF">
        <w:rPr>
          <w:rFonts w:ascii="Times New Roman" w:eastAsia="Times New Roman" w:hAnsi="Times New Roman" w:cs="Times New Roman"/>
          <w:sz w:val="28"/>
          <w:szCs w:val="28"/>
        </w:rPr>
        <w:t xml:space="preserve"> </w:t>
      </w:r>
      <w:proofErr w:type="spellStart"/>
      <w:r w:rsidRPr="008102EF">
        <w:rPr>
          <w:rFonts w:ascii="Times New Roman" w:eastAsia="Times New Roman" w:hAnsi="Times New Roman" w:cs="Times New Roman"/>
          <w:sz w:val="28"/>
          <w:szCs w:val="28"/>
        </w:rPr>
        <w:t>свій</w:t>
      </w:r>
      <w:proofErr w:type="spellEnd"/>
      <w:r w:rsidRPr="008102EF">
        <w:rPr>
          <w:rFonts w:ascii="Times New Roman" w:eastAsia="Times New Roman" w:hAnsi="Times New Roman" w:cs="Times New Roman"/>
          <w:sz w:val="28"/>
          <w:szCs w:val="28"/>
        </w:rPr>
        <w:t xml:space="preserve"> </w:t>
      </w:r>
      <w:proofErr w:type="spellStart"/>
      <w:r w:rsidRPr="008102EF">
        <w:rPr>
          <w:rFonts w:ascii="Times New Roman" w:eastAsia="Times New Roman" w:hAnsi="Times New Roman" w:cs="Times New Roman"/>
          <w:sz w:val="28"/>
          <w:szCs w:val="28"/>
        </w:rPr>
        <w:t>власний</w:t>
      </w:r>
      <w:proofErr w:type="spellEnd"/>
      <w:r w:rsidRPr="008102EF">
        <w:rPr>
          <w:rFonts w:ascii="Times New Roman" w:eastAsia="Times New Roman" w:hAnsi="Times New Roman" w:cs="Times New Roman"/>
          <w:sz w:val="28"/>
          <w:szCs w:val="28"/>
        </w:rPr>
        <w:t xml:space="preserve"> ресурс, </w:t>
      </w:r>
      <w:proofErr w:type="spellStart"/>
      <w:r w:rsidRPr="008102EF">
        <w:rPr>
          <w:rFonts w:ascii="Times New Roman" w:eastAsia="Times New Roman" w:hAnsi="Times New Roman" w:cs="Times New Roman"/>
          <w:sz w:val="28"/>
          <w:szCs w:val="28"/>
        </w:rPr>
        <w:t>задовольня</w:t>
      </w:r>
      <w:r w:rsidR="00AF1508">
        <w:rPr>
          <w:rFonts w:ascii="Times New Roman" w:eastAsia="Times New Roman" w:hAnsi="Times New Roman" w:cs="Times New Roman"/>
          <w:sz w:val="28"/>
          <w:szCs w:val="28"/>
        </w:rPr>
        <w:t>ти</w:t>
      </w:r>
      <w:proofErr w:type="spellEnd"/>
      <w:r w:rsidR="00AF1508">
        <w:rPr>
          <w:rFonts w:ascii="Times New Roman" w:eastAsia="Times New Roman" w:hAnsi="Times New Roman" w:cs="Times New Roman"/>
          <w:sz w:val="28"/>
          <w:szCs w:val="28"/>
        </w:rPr>
        <w:t xml:space="preserve"> </w:t>
      </w:r>
      <w:proofErr w:type="spellStart"/>
      <w:r w:rsidR="00AF1508">
        <w:rPr>
          <w:rFonts w:ascii="Times New Roman" w:eastAsia="Times New Roman" w:hAnsi="Times New Roman" w:cs="Times New Roman"/>
          <w:sz w:val="28"/>
          <w:szCs w:val="28"/>
        </w:rPr>
        <w:t>свої</w:t>
      </w:r>
      <w:proofErr w:type="spellEnd"/>
      <w:r w:rsidR="00AF1508">
        <w:rPr>
          <w:rFonts w:ascii="Times New Roman" w:eastAsia="Times New Roman" w:hAnsi="Times New Roman" w:cs="Times New Roman"/>
          <w:sz w:val="28"/>
          <w:szCs w:val="28"/>
        </w:rPr>
        <w:t xml:space="preserve"> </w:t>
      </w:r>
      <w:proofErr w:type="spellStart"/>
      <w:r w:rsidR="00AF1508">
        <w:rPr>
          <w:rFonts w:ascii="Times New Roman" w:eastAsia="Times New Roman" w:hAnsi="Times New Roman" w:cs="Times New Roman"/>
          <w:sz w:val="28"/>
          <w:szCs w:val="28"/>
        </w:rPr>
        <w:t>базові</w:t>
      </w:r>
      <w:proofErr w:type="spellEnd"/>
      <w:r w:rsidR="00AF1508">
        <w:rPr>
          <w:rFonts w:ascii="Times New Roman" w:eastAsia="Times New Roman" w:hAnsi="Times New Roman" w:cs="Times New Roman"/>
          <w:sz w:val="28"/>
          <w:szCs w:val="28"/>
        </w:rPr>
        <w:t xml:space="preserve"> потреби. </w:t>
      </w:r>
      <w:proofErr w:type="spellStart"/>
      <w:r w:rsidR="00AF1508">
        <w:rPr>
          <w:rFonts w:ascii="Times New Roman" w:eastAsia="Times New Roman" w:hAnsi="Times New Roman" w:cs="Times New Roman"/>
          <w:sz w:val="28"/>
          <w:szCs w:val="28"/>
        </w:rPr>
        <w:t>Подбати</w:t>
      </w:r>
      <w:proofErr w:type="spellEnd"/>
      <w:r w:rsidRPr="008102EF">
        <w:rPr>
          <w:rFonts w:ascii="Times New Roman" w:eastAsia="Times New Roman" w:hAnsi="Times New Roman" w:cs="Times New Roman"/>
          <w:sz w:val="28"/>
          <w:szCs w:val="28"/>
        </w:rPr>
        <w:t xml:space="preserve"> про </w:t>
      </w:r>
      <w:proofErr w:type="spellStart"/>
      <w:r w:rsidRPr="008102EF">
        <w:rPr>
          <w:rFonts w:ascii="Times New Roman" w:eastAsia="Times New Roman" w:hAnsi="Times New Roman" w:cs="Times New Roman"/>
          <w:sz w:val="28"/>
          <w:szCs w:val="28"/>
        </w:rPr>
        <w:t>безпечне</w:t>
      </w:r>
      <w:proofErr w:type="spellEnd"/>
      <w:r w:rsidRPr="008102EF">
        <w:rPr>
          <w:rFonts w:ascii="Times New Roman" w:eastAsia="Times New Roman" w:hAnsi="Times New Roman" w:cs="Times New Roman"/>
          <w:sz w:val="28"/>
          <w:szCs w:val="28"/>
        </w:rPr>
        <w:t xml:space="preserve"> </w:t>
      </w:r>
      <w:proofErr w:type="spellStart"/>
      <w:r w:rsidRPr="008102EF">
        <w:rPr>
          <w:rFonts w:ascii="Times New Roman" w:eastAsia="Times New Roman" w:hAnsi="Times New Roman" w:cs="Times New Roman"/>
          <w:sz w:val="28"/>
          <w:szCs w:val="28"/>
        </w:rPr>
        <w:t>місце</w:t>
      </w:r>
      <w:proofErr w:type="spellEnd"/>
      <w:r w:rsidRPr="008102EF">
        <w:rPr>
          <w:rFonts w:ascii="Times New Roman" w:eastAsia="Times New Roman" w:hAnsi="Times New Roman" w:cs="Times New Roman"/>
          <w:sz w:val="28"/>
          <w:szCs w:val="28"/>
        </w:rPr>
        <w:t>.</w:t>
      </w:r>
    </w:p>
    <w:p w:rsidR="00F37E9F" w:rsidRPr="00F37E9F" w:rsidRDefault="00F37E9F" w:rsidP="00C33CFB">
      <w:pPr>
        <w:pStyle w:val="a3"/>
        <w:numPr>
          <w:ilvl w:val="2"/>
          <w:numId w:val="35"/>
        </w:numPr>
        <w:shd w:val="clear" w:color="auto" w:fill="FFFFFF"/>
        <w:spacing w:after="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w:t>
      </w:r>
      <w:r w:rsidRPr="00F37E9F">
        <w:rPr>
          <w:rFonts w:ascii="Times New Roman" w:eastAsia="Times New Roman" w:hAnsi="Times New Roman" w:cs="Times New Roman"/>
          <w:sz w:val="28"/>
          <w:szCs w:val="28"/>
        </w:rPr>
        <w:t>ід</w:t>
      </w:r>
      <w:proofErr w:type="spellEnd"/>
      <w:r w:rsidRPr="00F37E9F">
        <w:rPr>
          <w:rFonts w:ascii="Times New Roman" w:eastAsia="Times New Roman" w:hAnsi="Times New Roman" w:cs="Times New Roman"/>
          <w:sz w:val="28"/>
          <w:szCs w:val="28"/>
        </w:rPr>
        <w:t xml:space="preserve"> час </w:t>
      </w:r>
      <w:proofErr w:type="spellStart"/>
      <w:r w:rsidRPr="00F37E9F">
        <w:rPr>
          <w:rFonts w:ascii="Times New Roman" w:eastAsia="Times New Roman" w:hAnsi="Times New Roman" w:cs="Times New Roman"/>
          <w:sz w:val="28"/>
          <w:szCs w:val="28"/>
        </w:rPr>
        <w:t>дії</w:t>
      </w:r>
      <w:proofErr w:type="spellEnd"/>
      <w:r w:rsidRPr="00F37E9F">
        <w:rPr>
          <w:rFonts w:ascii="Times New Roman" w:eastAsia="Times New Roman" w:hAnsi="Times New Roman" w:cs="Times New Roman"/>
          <w:sz w:val="28"/>
          <w:szCs w:val="28"/>
        </w:rPr>
        <w:t xml:space="preserve"> сигналу «</w:t>
      </w:r>
      <w:proofErr w:type="spellStart"/>
      <w:r w:rsidRPr="00F37E9F">
        <w:rPr>
          <w:rFonts w:ascii="Times New Roman" w:eastAsia="Times New Roman" w:hAnsi="Times New Roman" w:cs="Times New Roman"/>
          <w:sz w:val="28"/>
          <w:szCs w:val="28"/>
        </w:rPr>
        <w:t>Повітряна</w:t>
      </w:r>
      <w:proofErr w:type="spellEnd"/>
      <w:r w:rsidRPr="00F37E9F">
        <w:rPr>
          <w:rFonts w:ascii="Times New Roman" w:eastAsia="Times New Roman" w:hAnsi="Times New Roman" w:cs="Times New Roman"/>
          <w:sz w:val="28"/>
          <w:szCs w:val="28"/>
        </w:rPr>
        <w:t xml:space="preserve"> </w:t>
      </w:r>
      <w:proofErr w:type="spellStart"/>
      <w:r w:rsidRPr="00F37E9F">
        <w:rPr>
          <w:rFonts w:ascii="Times New Roman" w:eastAsia="Times New Roman" w:hAnsi="Times New Roman" w:cs="Times New Roman"/>
          <w:sz w:val="28"/>
          <w:szCs w:val="28"/>
        </w:rPr>
        <w:t>тривога</w:t>
      </w:r>
      <w:proofErr w:type="spellEnd"/>
      <w:r w:rsidRPr="00F37E9F">
        <w:rPr>
          <w:rFonts w:ascii="Times New Roman" w:eastAsia="Times New Roman" w:hAnsi="Times New Roman" w:cs="Times New Roman"/>
          <w:sz w:val="28"/>
          <w:szCs w:val="28"/>
        </w:rPr>
        <w:t>»</w:t>
      </w:r>
      <w:r w:rsidR="00E3263C" w:rsidRPr="008102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спокійно повідомити учнів, швидко зібратись (одягнутись, взяти необхідні речі) і організовано прослідувати в укриття.</w:t>
      </w:r>
    </w:p>
    <w:p w:rsidR="00F37E9F" w:rsidRPr="0005663D" w:rsidRDefault="00F37E9F" w:rsidP="00C33CFB">
      <w:pPr>
        <w:pStyle w:val="a3"/>
        <w:numPr>
          <w:ilvl w:val="2"/>
          <w:numId w:val="35"/>
        </w:numPr>
        <w:shd w:val="clear" w:color="auto" w:fill="FFFFFF"/>
        <w:spacing w:after="0" w:line="240" w:lineRule="auto"/>
        <w:ind w:firstLine="709"/>
        <w:jc w:val="both"/>
        <w:rPr>
          <w:rFonts w:ascii="Times New Roman" w:eastAsia="Times New Roman" w:hAnsi="Times New Roman" w:cs="Times New Roman"/>
          <w:sz w:val="28"/>
          <w:szCs w:val="28"/>
        </w:rPr>
      </w:pPr>
      <w:r w:rsidRPr="00F37E9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В укритті забезпечуйте, психологічно комфортне перебування здобувачів освіти.</w:t>
      </w:r>
    </w:p>
    <w:p w:rsidR="00F37E9F" w:rsidRPr="00F37E9F" w:rsidRDefault="00F37E9F" w:rsidP="00C33CFB">
      <w:pPr>
        <w:pStyle w:val="a3"/>
        <w:numPr>
          <w:ilvl w:val="2"/>
          <w:numId w:val="35"/>
        </w:numPr>
        <w:shd w:val="clear" w:color="auto" w:fill="FFFFFF"/>
        <w:spacing w:after="0" w:line="240" w:lineRule="auto"/>
        <w:ind w:firstLine="709"/>
        <w:jc w:val="both"/>
        <w:rPr>
          <w:rFonts w:ascii="Times New Roman" w:hAnsi="Times New Roman" w:cs="Times New Roman"/>
          <w:sz w:val="28"/>
          <w:szCs w:val="28"/>
        </w:rPr>
      </w:pPr>
      <w:proofErr w:type="spellStart"/>
      <w:r w:rsidRPr="00F37E9F">
        <w:rPr>
          <w:rFonts w:ascii="Times New Roman" w:eastAsia="Times New Roman" w:hAnsi="Times New Roman" w:cs="Times New Roman"/>
          <w:sz w:val="28"/>
          <w:szCs w:val="28"/>
        </w:rPr>
        <w:t>Класним</w:t>
      </w:r>
      <w:proofErr w:type="spellEnd"/>
      <w:r w:rsidRPr="00F37E9F">
        <w:rPr>
          <w:rFonts w:ascii="Times New Roman" w:eastAsia="Times New Roman" w:hAnsi="Times New Roman" w:cs="Times New Roman"/>
          <w:sz w:val="28"/>
          <w:szCs w:val="28"/>
        </w:rPr>
        <w:t xml:space="preserve"> </w:t>
      </w:r>
      <w:proofErr w:type="spellStart"/>
      <w:r w:rsidRPr="00F37E9F">
        <w:rPr>
          <w:rFonts w:ascii="Times New Roman" w:eastAsia="Times New Roman" w:hAnsi="Times New Roman" w:cs="Times New Roman"/>
          <w:sz w:val="28"/>
          <w:szCs w:val="28"/>
        </w:rPr>
        <w:t>керівникам</w:t>
      </w:r>
      <w:proofErr w:type="spellEnd"/>
      <w:r w:rsidRPr="00F37E9F">
        <w:rPr>
          <w:rFonts w:ascii="Times New Roman" w:eastAsia="Times New Roman" w:hAnsi="Times New Roman" w:cs="Times New Roman"/>
          <w:sz w:val="28"/>
          <w:szCs w:val="28"/>
        </w:rPr>
        <w:t xml:space="preserve">, </w:t>
      </w:r>
      <w:proofErr w:type="spellStart"/>
      <w:r w:rsidRPr="00F37E9F">
        <w:rPr>
          <w:rFonts w:ascii="Times New Roman" w:eastAsia="Times New Roman" w:hAnsi="Times New Roman" w:cs="Times New Roman"/>
          <w:sz w:val="28"/>
          <w:szCs w:val="28"/>
        </w:rPr>
        <w:t>вчителям</w:t>
      </w:r>
      <w:proofErr w:type="spellEnd"/>
      <w:r w:rsidRPr="00F37E9F">
        <w:rPr>
          <w:rFonts w:ascii="Times New Roman" w:eastAsia="Times New Roman" w:hAnsi="Times New Roman" w:cs="Times New Roman"/>
          <w:sz w:val="28"/>
          <w:szCs w:val="28"/>
        </w:rPr>
        <w:t>-предметникам донос</w:t>
      </w:r>
      <w:r w:rsidRPr="00F37E9F">
        <w:rPr>
          <w:rFonts w:ascii="Times New Roman" w:eastAsia="Times New Roman" w:hAnsi="Times New Roman" w:cs="Times New Roman"/>
          <w:sz w:val="28"/>
          <w:szCs w:val="28"/>
          <w:lang w:val="uk-UA"/>
        </w:rPr>
        <w:t>и</w:t>
      </w:r>
      <w:r w:rsidRPr="00F37E9F">
        <w:rPr>
          <w:rFonts w:ascii="Times New Roman" w:eastAsia="Times New Roman" w:hAnsi="Times New Roman" w:cs="Times New Roman"/>
          <w:sz w:val="28"/>
          <w:szCs w:val="28"/>
        </w:rPr>
        <w:t>т</w:t>
      </w:r>
      <w:r w:rsidRPr="00F37E9F">
        <w:rPr>
          <w:rFonts w:ascii="Times New Roman" w:eastAsia="Times New Roman" w:hAnsi="Times New Roman" w:cs="Times New Roman"/>
          <w:sz w:val="28"/>
          <w:szCs w:val="28"/>
          <w:lang w:val="uk-UA"/>
        </w:rPr>
        <w:t>и</w:t>
      </w:r>
      <w:r w:rsidRPr="00F37E9F">
        <w:rPr>
          <w:rFonts w:ascii="Times New Roman" w:eastAsia="Times New Roman" w:hAnsi="Times New Roman" w:cs="Times New Roman"/>
          <w:sz w:val="28"/>
          <w:szCs w:val="28"/>
        </w:rPr>
        <w:t xml:space="preserve"> до </w:t>
      </w:r>
      <w:proofErr w:type="spellStart"/>
      <w:r w:rsidRPr="00F37E9F">
        <w:rPr>
          <w:rFonts w:ascii="Times New Roman" w:eastAsia="Times New Roman" w:hAnsi="Times New Roman" w:cs="Times New Roman"/>
          <w:sz w:val="28"/>
          <w:szCs w:val="28"/>
        </w:rPr>
        <w:t>учнів</w:t>
      </w:r>
      <w:proofErr w:type="spellEnd"/>
      <w:r w:rsidRPr="00F37E9F">
        <w:rPr>
          <w:rFonts w:ascii="Times New Roman" w:eastAsia="Times New Roman" w:hAnsi="Times New Roman" w:cs="Times New Roman"/>
          <w:sz w:val="28"/>
          <w:szCs w:val="28"/>
        </w:rPr>
        <w:t xml:space="preserve"> думку про те, </w:t>
      </w:r>
      <w:proofErr w:type="spellStart"/>
      <w:r w:rsidRPr="00F37E9F">
        <w:rPr>
          <w:rFonts w:ascii="Times New Roman" w:eastAsia="Times New Roman" w:hAnsi="Times New Roman" w:cs="Times New Roman"/>
          <w:sz w:val="28"/>
          <w:szCs w:val="28"/>
        </w:rPr>
        <w:t>що</w:t>
      </w:r>
      <w:proofErr w:type="spellEnd"/>
      <w:r>
        <w:rPr>
          <w:rFonts w:ascii="Times New Roman" w:eastAsia="Times New Roman" w:hAnsi="Times New Roman" w:cs="Times New Roman"/>
          <w:sz w:val="28"/>
          <w:szCs w:val="28"/>
          <w:lang w:val="uk-UA"/>
        </w:rPr>
        <w:t xml:space="preserve"> по</w:t>
      </w:r>
      <w:proofErr w:type="spellStart"/>
      <w:r w:rsidRPr="00F37E9F">
        <w:rPr>
          <w:rFonts w:ascii="Times New Roman" w:eastAsia="Times New Roman" w:hAnsi="Times New Roman" w:cs="Times New Roman"/>
          <w:sz w:val="28"/>
          <w:szCs w:val="28"/>
        </w:rPr>
        <w:t>трібен</w:t>
      </w:r>
      <w:proofErr w:type="spellEnd"/>
      <w:r w:rsidRPr="00F37E9F">
        <w:rPr>
          <w:rFonts w:ascii="Times New Roman" w:eastAsia="Times New Roman" w:hAnsi="Times New Roman" w:cs="Times New Roman"/>
          <w:sz w:val="28"/>
          <w:szCs w:val="28"/>
        </w:rPr>
        <w:t xml:space="preserve"> </w:t>
      </w:r>
      <w:proofErr w:type="spellStart"/>
      <w:r w:rsidRPr="00F37E9F">
        <w:rPr>
          <w:rFonts w:ascii="Times New Roman" w:eastAsia="Times New Roman" w:hAnsi="Times New Roman" w:cs="Times New Roman"/>
          <w:sz w:val="28"/>
          <w:szCs w:val="28"/>
        </w:rPr>
        <w:t>рух</w:t>
      </w:r>
      <w:proofErr w:type="spellEnd"/>
      <w:r w:rsidRPr="00F37E9F">
        <w:rPr>
          <w:rFonts w:ascii="Times New Roman" w:eastAsia="Times New Roman" w:hAnsi="Times New Roman" w:cs="Times New Roman"/>
          <w:sz w:val="28"/>
          <w:szCs w:val="28"/>
        </w:rPr>
        <w:t>, особливо у стресі – це стабілізує, приводить до тями</w:t>
      </w:r>
      <w:r>
        <w:rPr>
          <w:rFonts w:ascii="Times New Roman" w:eastAsia="Times New Roman" w:hAnsi="Times New Roman" w:cs="Times New Roman"/>
          <w:sz w:val="28"/>
          <w:szCs w:val="28"/>
        </w:rPr>
        <w:t xml:space="preserve"> і надає сил для </w:t>
      </w:r>
      <w:proofErr w:type="spellStart"/>
      <w:r>
        <w:rPr>
          <w:rFonts w:ascii="Times New Roman" w:eastAsia="Times New Roman" w:hAnsi="Times New Roman" w:cs="Times New Roman"/>
          <w:sz w:val="28"/>
          <w:szCs w:val="28"/>
        </w:rPr>
        <w:t>подальших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дій</w:t>
      </w:r>
      <w:proofErr w:type="spellEnd"/>
      <w:r>
        <w:rPr>
          <w:rFonts w:ascii="Times New Roman" w:eastAsia="Times New Roman" w:hAnsi="Times New Roman" w:cs="Times New Roman"/>
          <w:sz w:val="28"/>
          <w:szCs w:val="28"/>
        </w:rPr>
        <w:t>.</w:t>
      </w:r>
      <w:r w:rsidRPr="00F37E9F">
        <w:rPr>
          <w:rFonts w:ascii="Times New Roman" w:eastAsia="Times New Roman" w:hAnsi="Times New Roman" w:cs="Times New Roman"/>
          <w:sz w:val="28"/>
          <w:szCs w:val="28"/>
        </w:rPr>
        <w:t xml:space="preserve"> </w:t>
      </w:r>
    </w:p>
    <w:p w:rsidR="00C64335" w:rsidRPr="00C64335" w:rsidRDefault="00F37E9F" w:rsidP="00C33CFB">
      <w:pPr>
        <w:pStyle w:val="a3"/>
        <w:numPr>
          <w:ilvl w:val="2"/>
          <w:numId w:val="35"/>
        </w:numPr>
        <w:shd w:val="clear" w:color="auto" w:fill="FFFFFF"/>
        <w:spacing w:after="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Педагогічним</w:t>
      </w:r>
      <w:proofErr w:type="spellEnd"/>
      <w:r>
        <w:rPr>
          <w:rFonts w:ascii="Times New Roman" w:eastAsia="Times New Roman" w:hAnsi="Times New Roman" w:cs="Times New Roman"/>
          <w:sz w:val="28"/>
          <w:szCs w:val="28"/>
          <w:lang w:val="uk-UA"/>
        </w:rPr>
        <w:t xml:space="preserve"> </w:t>
      </w:r>
      <w:proofErr w:type="spellStart"/>
      <w:r w:rsidR="008102EF" w:rsidRPr="00F37E9F">
        <w:rPr>
          <w:rFonts w:ascii="Times New Roman" w:eastAsia="Times New Roman" w:hAnsi="Times New Roman" w:cs="Times New Roman"/>
          <w:sz w:val="28"/>
          <w:szCs w:val="28"/>
        </w:rPr>
        <w:t>працівникам</w:t>
      </w:r>
      <w:proofErr w:type="spellEnd"/>
      <w:r w:rsidR="00AF1508" w:rsidRPr="00F37E9F">
        <w:rPr>
          <w:rFonts w:ascii="Times New Roman" w:eastAsia="Times New Roman" w:hAnsi="Times New Roman" w:cs="Times New Roman"/>
          <w:sz w:val="28"/>
          <w:szCs w:val="28"/>
          <w:lang w:val="uk-UA"/>
        </w:rPr>
        <w:t xml:space="preserve"> та учням</w:t>
      </w:r>
      <w:r w:rsidR="008102EF" w:rsidRPr="00F37E9F">
        <w:rPr>
          <w:rFonts w:ascii="Times New Roman" w:eastAsia="Times New Roman" w:hAnsi="Times New Roman" w:cs="Times New Roman"/>
          <w:sz w:val="28"/>
          <w:szCs w:val="28"/>
        </w:rPr>
        <w:t xml:space="preserve"> </w:t>
      </w:r>
      <w:proofErr w:type="spellStart"/>
      <w:r w:rsidR="008102EF" w:rsidRPr="00F37E9F">
        <w:rPr>
          <w:rFonts w:ascii="Times New Roman" w:eastAsia="Times New Roman" w:hAnsi="Times New Roman" w:cs="Times New Roman"/>
          <w:sz w:val="28"/>
          <w:szCs w:val="28"/>
        </w:rPr>
        <w:t>під</w:t>
      </w:r>
      <w:proofErr w:type="spellEnd"/>
      <w:r w:rsidR="008102EF" w:rsidRPr="00F37E9F">
        <w:rPr>
          <w:rFonts w:ascii="Times New Roman" w:eastAsia="Times New Roman" w:hAnsi="Times New Roman" w:cs="Times New Roman"/>
          <w:sz w:val="28"/>
          <w:szCs w:val="28"/>
        </w:rPr>
        <w:t xml:space="preserve"> час </w:t>
      </w:r>
      <w:proofErr w:type="spellStart"/>
      <w:r w:rsidR="008102EF" w:rsidRPr="00F37E9F">
        <w:rPr>
          <w:rFonts w:ascii="Times New Roman" w:eastAsia="Times New Roman" w:hAnsi="Times New Roman" w:cs="Times New Roman"/>
          <w:sz w:val="28"/>
          <w:szCs w:val="28"/>
        </w:rPr>
        <w:t>дії</w:t>
      </w:r>
      <w:proofErr w:type="spellEnd"/>
      <w:r w:rsidR="008102EF" w:rsidRPr="00F37E9F">
        <w:rPr>
          <w:rFonts w:ascii="Times New Roman" w:eastAsia="Times New Roman" w:hAnsi="Times New Roman" w:cs="Times New Roman"/>
          <w:sz w:val="28"/>
          <w:szCs w:val="28"/>
        </w:rPr>
        <w:t xml:space="preserve"> сигналу </w:t>
      </w:r>
      <w:r w:rsidR="00E3263C" w:rsidRPr="00F37E9F">
        <w:rPr>
          <w:rFonts w:ascii="Times New Roman" w:eastAsia="Times New Roman" w:hAnsi="Times New Roman" w:cs="Times New Roman"/>
          <w:sz w:val="28"/>
          <w:szCs w:val="28"/>
        </w:rPr>
        <w:t>«</w:t>
      </w:r>
      <w:proofErr w:type="spellStart"/>
      <w:r w:rsidR="00E3263C" w:rsidRPr="00F37E9F">
        <w:rPr>
          <w:rFonts w:ascii="Times New Roman" w:eastAsia="Times New Roman" w:hAnsi="Times New Roman" w:cs="Times New Roman"/>
          <w:sz w:val="28"/>
          <w:szCs w:val="28"/>
        </w:rPr>
        <w:t>Повітряна</w:t>
      </w:r>
      <w:proofErr w:type="spellEnd"/>
      <w:r w:rsidR="00E3263C" w:rsidRPr="00F37E9F">
        <w:rPr>
          <w:rFonts w:ascii="Times New Roman" w:eastAsia="Times New Roman" w:hAnsi="Times New Roman" w:cs="Times New Roman"/>
          <w:sz w:val="28"/>
          <w:szCs w:val="28"/>
        </w:rPr>
        <w:t xml:space="preserve"> </w:t>
      </w:r>
      <w:proofErr w:type="spellStart"/>
      <w:r w:rsidR="00E3263C" w:rsidRPr="00F37E9F">
        <w:rPr>
          <w:rFonts w:ascii="Times New Roman" w:eastAsia="Times New Roman" w:hAnsi="Times New Roman" w:cs="Times New Roman"/>
          <w:sz w:val="28"/>
          <w:szCs w:val="28"/>
        </w:rPr>
        <w:t>тривога</w:t>
      </w:r>
      <w:proofErr w:type="spellEnd"/>
      <w:r w:rsidR="00E3263C" w:rsidRPr="00F37E9F">
        <w:rPr>
          <w:rFonts w:ascii="Times New Roman" w:eastAsia="Times New Roman" w:hAnsi="Times New Roman" w:cs="Times New Roman"/>
          <w:sz w:val="28"/>
          <w:szCs w:val="28"/>
        </w:rPr>
        <w:t>»</w:t>
      </w:r>
      <w:r w:rsidR="00AF1508" w:rsidRPr="00F37E9F">
        <w:rPr>
          <w:rFonts w:ascii="Times New Roman" w:eastAsia="Times New Roman" w:hAnsi="Times New Roman" w:cs="Times New Roman"/>
          <w:sz w:val="28"/>
          <w:szCs w:val="28"/>
          <w:lang w:val="uk-UA"/>
        </w:rPr>
        <w:t>, яка застала їх вдома, залишатися</w:t>
      </w:r>
      <w:r w:rsidRPr="00F37E9F">
        <w:rPr>
          <w:rFonts w:ascii="Times New Roman" w:eastAsia="Times New Roman" w:hAnsi="Times New Roman" w:cs="Times New Roman"/>
          <w:sz w:val="28"/>
          <w:szCs w:val="28"/>
          <w:lang w:val="uk-UA"/>
        </w:rPr>
        <w:t xml:space="preserve"> </w:t>
      </w:r>
      <w:r w:rsidRPr="00F37E9F">
        <w:rPr>
          <w:rFonts w:ascii="Times New Roman" w:eastAsia="Times New Roman" w:hAnsi="Times New Roman" w:cs="Times New Roman"/>
          <w:sz w:val="28"/>
          <w:szCs w:val="28"/>
        </w:rPr>
        <w:t xml:space="preserve">в </w:t>
      </w:r>
      <w:proofErr w:type="spellStart"/>
      <w:r w:rsidRPr="00F37E9F">
        <w:rPr>
          <w:rFonts w:ascii="Times New Roman" w:eastAsia="Times New Roman" w:hAnsi="Times New Roman" w:cs="Times New Roman"/>
          <w:sz w:val="28"/>
          <w:szCs w:val="28"/>
        </w:rPr>
        <w:t>безпечному</w:t>
      </w:r>
      <w:proofErr w:type="spellEnd"/>
      <w:r w:rsidRPr="00F37E9F">
        <w:rPr>
          <w:rFonts w:ascii="Times New Roman" w:eastAsia="Times New Roman" w:hAnsi="Times New Roman" w:cs="Times New Roman"/>
          <w:sz w:val="28"/>
          <w:szCs w:val="28"/>
        </w:rPr>
        <w:t xml:space="preserve"> </w:t>
      </w:r>
      <w:proofErr w:type="spellStart"/>
      <w:r w:rsidRPr="00F37E9F">
        <w:rPr>
          <w:rFonts w:ascii="Times New Roman" w:eastAsia="Times New Roman" w:hAnsi="Times New Roman" w:cs="Times New Roman"/>
          <w:sz w:val="28"/>
          <w:szCs w:val="28"/>
        </w:rPr>
        <w:t>місці</w:t>
      </w:r>
      <w:proofErr w:type="spellEnd"/>
      <w:r w:rsidRPr="00F37E9F">
        <w:rPr>
          <w:rFonts w:ascii="Times New Roman" w:eastAsia="Times New Roman" w:hAnsi="Times New Roman" w:cs="Times New Roman"/>
          <w:sz w:val="28"/>
          <w:szCs w:val="28"/>
        </w:rPr>
        <w:t xml:space="preserve">, яке </w:t>
      </w:r>
      <w:proofErr w:type="spellStart"/>
      <w:r w:rsidRPr="00F37E9F">
        <w:rPr>
          <w:rFonts w:ascii="Times New Roman" w:eastAsia="Times New Roman" w:hAnsi="Times New Roman" w:cs="Times New Roman"/>
          <w:sz w:val="28"/>
          <w:szCs w:val="28"/>
        </w:rPr>
        <w:t>встановлене</w:t>
      </w:r>
      <w:proofErr w:type="spellEnd"/>
      <w:r w:rsidRPr="00F37E9F">
        <w:rPr>
          <w:rFonts w:ascii="Times New Roman" w:eastAsia="Times New Roman" w:hAnsi="Times New Roman" w:cs="Times New Roman"/>
          <w:sz w:val="28"/>
          <w:szCs w:val="28"/>
        </w:rPr>
        <w:t xml:space="preserve"> за правилами </w:t>
      </w:r>
      <w:proofErr w:type="spellStart"/>
      <w:r w:rsidRPr="00F37E9F">
        <w:rPr>
          <w:rFonts w:ascii="Times New Roman" w:eastAsia="Times New Roman" w:hAnsi="Times New Roman" w:cs="Times New Roman"/>
          <w:sz w:val="28"/>
          <w:szCs w:val="28"/>
        </w:rPr>
        <w:t>сім’ї</w:t>
      </w:r>
      <w:proofErr w:type="spellEnd"/>
      <w:r w:rsidR="00C64335">
        <w:rPr>
          <w:rFonts w:ascii="Times New Roman" w:eastAsia="Times New Roman" w:hAnsi="Times New Roman" w:cs="Times New Roman"/>
          <w:sz w:val="28"/>
          <w:szCs w:val="28"/>
          <w:lang w:val="uk-UA"/>
        </w:rPr>
        <w:t xml:space="preserve"> та прибути </w:t>
      </w:r>
      <w:proofErr w:type="gramStart"/>
      <w:r>
        <w:rPr>
          <w:rFonts w:ascii="Times New Roman" w:eastAsia="Times New Roman" w:hAnsi="Times New Roman" w:cs="Times New Roman"/>
          <w:sz w:val="28"/>
          <w:szCs w:val="28"/>
          <w:lang w:val="uk-UA"/>
        </w:rPr>
        <w:t>до закладу</w:t>
      </w:r>
      <w:proofErr w:type="gramEnd"/>
      <w:r w:rsidR="00171A01">
        <w:rPr>
          <w:rFonts w:ascii="Times New Roman" w:eastAsia="Times New Roman" w:hAnsi="Times New Roman" w:cs="Times New Roman"/>
          <w:sz w:val="28"/>
          <w:szCs w:val="28"/>
          <w:lang w:val="uk-UA"/>
        </w:rPr>
        <w:t xml:space="preserve"> освіти</w:t>
      </w:r>
      <w:r>
        <w:rPr>
          <w:rFonts w:ascii="Times New Roman" w:eastAsia="Times New Roman" w:hAnsi="Times New Roman" w:cs="Times New Roman"/>
          <w:sz w:val="28"/>
          <w:szCs w:val="28"/>
          <w:lang w:val="uk-UA"/>
        </w:rPr>
        <w:t xml:space="preserve"> впродовж 15-20 хв. після «відбою».</w:t>
      </w:r>
    </w:p>
    <w:p w:rsidR="00171A01" w:rsidRDefault="00171A01" w:rsidP="00C33CFB">
      <w:pPr>
        <w:pStyle w:val="a3"/>
        <w:numPr>
          <w:ilvl w:val="2"/>
          <w:numId w:val="35"/>
        </w:numPr>
        <w:shd w:val="clear" w:color="auto" w:fill="FFFFFF"/>
        <w:spacing w:after="0" w:line="240" w:lineRule="auto"/>
        <w:ind w:firstLine="709"/>
        <w:jc w:val="both"/>
        <w:rPr>
          <w:rFonts w:ascii="Times New Roman" w:eastAsia="Times New Roman" w:hAnsi="Times New Roman" w:cs="Times New Roman"/>
          <w:sz w:val="28"/>
          <w:szCs w:val="28"/>
          <w:lang w:val="uk-UA"/>
        </w:rPr>
      </w:pPr>
      <w:r w:rsidRPr="00C64335">
        <w:rPr>
          <w:rFonts w:ascii="Times New Roman" w:eastAsia="Times New Roman" w:hAnsi="Times New Roman" w:cs="Times New Roman"/>
          <w:sz w:val="28"/>
          <w:szCs w:val="28"/>
          <w:lang w:val="uk-UA"/>
        </w:rPr>
        <w:t xml:space="preserve">За умови, якщо тривога триває зранку впродовж </w:t>
      </w:r>
      <w:r w:rsidR="00091143" w:rsidRPr="00C64335">
        <w:rPr>
          <w:rFonts w:ascii="Times New Roman" w:eastAsia="Times New Roman" w:hAnsi="Times New Roman" w:cs="Times New Roman"/>
          <w:sz w:val="28"/>
          <w:szCs w:val="28"/>
          <w:lang w:val="uk-UA"/>
        </w:rPr>
        <w:t>двох</w:t>
      </w:r>
      <w:r w:rsidR="00C64335">
        <w:rPr>
          <w:rFonts w:ascii="Times New Roman" w:eastAsia="Times New Roman" w:hAnsi="Times New Roman" w:cs="Times New Roman"/>
          <w:sz w:val="28"/>
          <w:szCs w:val="28"/>
          <w:lang w:val="uk-UA"/>
        </w:rPr>
        <w:t xml:space="preserve"> з половиною </w:t>
      </w:r>
      <w:r w:rsidR="00091143" w:rsidRPr="00C64335">
        <w:rPr>
          <w:rFonts w:ascii="Times New Roman" w:eastAsia="Times New Roman" w:hAnsi="Times New Roman" w:cs="Times New Roman"/>
          <w:sz w:val="28"/>
          <w:szCs w:val="28"/>
          <w:lang w:val="uk-UA"/>
        </w:rPr>
        <w:t xml:space="preserve"> і </w:t>
      </w:r>
      <w:r w:rsidR="00C64335">
        <w:rPr>
          <w:rFonts w:ascii="Times New Roman" w:eastAsia="Times New Roman" w:hAnsi="Times New Roman" w:cs="Times New Roman"/>
          <w:sz w:val="28"/>
          <w:szCs w:val="28"/>
          <w:lang w:val="uk-UA"/>
        </w:rPr>
        <w:t>більше годин поспіль від початку уроків, адміністрації приймати рішення про відновлення освітнього процесу після «відбою» очно з використанням дистанційних та інформаційно-комунікативних технологій, про що має бути повідомлено колегам та учням до «відбою».</w:t>
      </w:r>
    </w:p>
    <w:p w:rsidR="00C64335" w:rsidRPr="00C64335" w:rsidRDefault="00C64335" w:rsidP="00C33CFB">
      <w:pPr>
        <w:pStyle w:val="a3"/>
        <w:shd w:val="clear" w:color="auto" w:fill="FFFFFF"/>
        <w:spacing w:after="0" w:line="240" w:lineRule="auto"/>
        <w:ind w:firstLine="709"/>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(постійно)</w:t>
      </w:r>
    </w:p>
    <w:p w:rsidR="00054302" w:rsidRPr="00C33CFB" w:rsidRDefault="00054302" w:rsidP="00C33CFB">
      <w:pPr>
        <w:pStyle w:val="a3"/>
        <w:numPr>
          <w:ilvl w:val="1"/>
          <w:numId w:val="35"/>
        </w:numPr>
        <w:shd w:val="clear" w:color="auto" w:fill="FFFFFF"/>
        <w:spacing w:after="0" w:line="240" w:lineRule="auto"/>
        <w:jc w:val="both"/>
        <w:rPr>
          <w:rFonts w:ascii="Times New Roman" w:hAnsi="Times New Roman" w:cs="Times New Roman"/>
          <w:sz w:val="28"/>
          <w:szCs w:val="28"/>
        </w:rPr>
      </w:pPr>
      <w:proofErr w:type="spellStart"/>
      <w:r w:rsidRPr="00C33CFB">
        <w:rPr>
          <w:rFonts w:ascii="Times New Roman" w:hAnsi="Times New Roman" w:cs="Times New Roman"/>
          <w:sz w:val="28"/>
          <w:szCs w:val="28"/>
        </w:rPr>
        <w:t>Всім</w:t>
      </w:r>
      <w:proofErr w:type="spellEnd"/>
      <w:r w:rsidRPr="00C33CFB">
        <w:rPr>
          <w:rFonts w:ascii="Times New Roman" w:hAnsi="Times New Roman" w:cs="Times New Roman"/>
          <w:sz w:val="28"/>
          <w:szCs w:val="28"/>
        </w:rPr>
        <w:t xml:space="preserve"> учителям </w:t>
      </w:r>
      <w:proofErr w:type="gramStart"/>
      <w:r w:rsidRPr="00C33CFB">
        <w:rPr>
          <w:rFonts w:ascii="Times New Roman" w:hAnsi="Times New Roman" w:cs="Times New Roman"/>
          <w:sz w:val="28"/>
          <w:szCs w:val="28"/>
        </w:rPr>
        <w:t>у межах</w:t>
      </w:r>
      <w:proofErr w:type="gramEnd"/>
      <w:r w:rsidRPr="00C33CFB">
        <w:rPr>
          <w:rFonts w:ascii="Times New Roman" w:hAnsi="Times New Roman" w:cs="Times New Roman"/>
          <w:sz w:val="28"/>
          <w:szCs w:val="28"/>
        </w:rPr>
        <w:t xml:space="preserve"> своїх предметів</w:t>
      </w:r>
      <w:r w:rsidR="00EE05A9" w:rsidRPr="00C33CFB">
        <w:rPr>
          <w:rFonts w:ascii="Times New Roman" w:hAnsi="Times New Roman" w:cs="Times New Roman"/>
          <w:sz w:val="28"/>
          <w:szCs w:val="28"/>
        </w:rPr>
        <w:t>:</w:t>
      </w:r>
    </w:p>
    <w:p w:rsidR="00EE05A9" w:rsidRDefault="00EE05A9" w:rsidP="00C33CFB">
      <w:pPr>
        <w:pStyle w:val="a3"/>
        <w:numPr>
          <w:ilvl w:val="2"/>
          <w:numId w:val="35"/>
        </w:numPr>
        <w:shd w:val="clear" w:color="auto" w:fill="FFFFFF"/>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Провести моніторинг освітніх втрат</w:t>
      </w:r>
    </w:p>
    <w:p w:rsidR="00EE05A9" w:rsidRDefault="00C64335" w:rsidP="00C33CFB">
      <w:pPr>
        <w:pStyle w:val="a3"/>
        <w:shd w:val="clear" w:color="auto" w:fill="FFFFFF"/>
        <w:spacing w:after="0" w:line="24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(до 20.09.2024</w:t>
      </w:r>
      <w:r w:rsidR="00EE05A9">
        <w:rPr>
          <w:rFonts w:ascii="Times New Roman" w:hAnsi="Times New Roman" w:cs="Times New Roman"/>
          <w:sz w:val="28"/>
          <w:szCs w:val="28"/>
          <w:lang w:val="uk-UA"/>
        </w:rPr>
        <w:t>)</w:t>
      </w:r>
    </w:p>
    <w:p w:rsidR="00EE05A9" w:rsidRDefault="00EE05A9" w:rsidP="00C33CFB">
      <w:pPr>
        <w:pStyle w:val="a3"/>
        <w:numPr>
          <w:ilvl w:val="2"/>
          <w:numId w:val="35"/>
        </w:numPr>
        <w:shd w:val="clear" w:color="auto" w:fill="FFFFFF"/>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Включати до планів уроків всі можливі заходи що забезпечать якісне подолання освітніх втрат</w:t>
      </w:r>
    </w:p>
    <w:p w:rsidR="00EE05A9" w:rsidRPr="00EE05A9" w:rsidRDefault="00EE05A9" w:rsidP="00C33CFB">
      <w:pPr>
        <w:pStyle w:val="a3"/>
        <w:shd w:val="clear" w:color="auto" w:fill="FFFFFF"/>
        <w:spacing w:after="0" w:line="24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(впродовж навчального року)</w:t>
      </w:r>
    </w:p>
    <w:p w:rsidR="006D65C2" w:rsidRDefault="006D65C2" w:rsidP="00C33CFB">
      <w:pPr>
        <w:spacing w:after="0" w:line="240" w:lineRule="auto"/>
        <w:ind w:firstLine="709"/>
        <w:jc w:val="both"/>
        <w:rPr>
          <w:rFonts w:ascii="Times New Roman" w:eastAsia="Times New Roman" w:hAnsi="Times New Roman" w:cs="Times New Roman"/>
          <w:b/>
          <w:sz w:val="28"/>
          <w:szCs w:val="28"/>
        </w:rPr>
      </w:pPr>
    </w:p>
    <w:p w:rsidR="006D65C2" w:rsidRDefault="007A03C0" w:rsidP="00C33CFB">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sz w:val="28"/>
          <w:szCs w:val="28"/>
        </w:rPr>
        <w:t>С</w:t>
      </w:r>
      <w:r w:rsidR="000B51DD">
        <w:rPr>
          <w:rFonts w:ascii="Times New Roman" w:eastAsia="Times New Roman" w:hAnsi="Times New Roman" w:cs="Times New Roman"/>
          <w:b/>
          <w:sz w:val="28"/>
          <w:szCs w:val="28"/>
        </w:rPr>
        <w:t>ЛУХАЛИ: 3</w:t>
      </w:r>
      <w:r w:rsidRPr="001D37CD">
        <w:rPr>
          <w:rFonts w:ascii="Times New Roman" w:eastAsia="Times New Roman" w:hAnsi="Times New Roman" w:cs="Times New Roman"/>
          <w:b/>
          <w:sz w:val="28"/>
          <w:szCs w:val="28"/>
        </w:rPr>
        <w:t xml:space="preserve">.  </w:t>
      </w:r>
      <w:proofErr w:type="spellStart"/>
      <w:r w:rsidRPr="001D37CD">
        <w:rPr>
          <w:rFonts w:ascii="Times New Roman" w:hAnsi="Times New Roman" w:cs="Times New Roman"/>
          <w:sz w:val="28"/>
          <w:szCs w:val="28"/>
        </w:rPr>
        <w:t>Лапунько</w:t>
      </w:r>
      <w:proofErr w:type="spellEnd"/>
      <w:r w:rsidRPr="001D37CD">
        <w:rPr>
          <w:rFonts w:ascii="Times New Roman" w:hAnsi="Times New Roman" w:cs="Times New Roman"/>
          <w:sz w:val="28"/>
          <w:szCs w:val="28"/>
        </w:rPr>
        <w:t xml:space="preserve"> А.В., </w:t>
      </w:r>
      <w:r>
        <w:rPr>
          <w:rFonts w:ascii="Times New Roman" w:hAnsi="Times New Roman" w:cs="Times New Roman"/>
          <w:sz w:val="28"/>
          <w:szCs w:val="28"/>
        </w:rPr>
        <w:t>керівника закладу</w:t>
      </w:r>
      <w:r w:rsidRPr="001D37C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 питанням про </w:t>
      </w:r>
      <w:r w:rsidR="006D65C2" w:rsidRPr="00992D6C">
        <w:rPr>
          <w:rFonts w:ascii="Times New Roman" w:hAnsi="Times New Roman" w:cs="Times New Roman"/>
          <w:sz w:val="28"/>
          <w:szCs w:val="28"/>
        </w:rPr>
        <w:t>зміни в типових освітніх програмах</w:t>
      </w:r>
      <w:r w:rsidR="006D65C2">
        <w:rPr>
          <w:rFonts w:ascii="Times New Roman" w:hAnsi="Times New Roman" w:cs="Times New Roman"/>
          <w:sz w:val="28"/>
          <w:szCs w:val="28"/>
        </w:rPr>
        <w:t xml:space="preserve"> для 5-9 класів та ознайомила присутніх з Наказом </w:t>
      </w:r>
      <w:r w:rsidR="006D65C2">
        <w:rPr>
          <w:rFonts w:ascii="Times New Roman" w:hAnsi="Times New Roman" w:cs="Times New Roman"/>
          <w:sz w:val="28"/>
          <w:szCs w:val="28"/>
        </w:rPr>
        <w:lastRenderedPageBreak/>
        <w:t>МОН від 09.08.2024 №1120 «Про внесення змін до типової освітньої програми 5-9 класів ЗЗСО»</w:t>
      </w:r>
      <w:r w:rsidR="00C02491">
        <w:rPr>
          <w:rFonts w:ascii="Times New Roman" w:hAnsi="Times New Roman" w:cs="Times New Roman"/>
          <w:sz w:val="28"/>
          <w:szCs w:val="28"/>
        </w:rPr>
        <w:t xml:space="preserve"> та наголосила на ключових питаннях.</w:t>
      </w:r>
    </w:p>
    <w:p w:rsidR="006D65C2" w:rsidRDefault="006D65C2" w:rsidP="00C33CFB">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УХВАЛ</w:t>
      </w:r>
      <w:r w:rsidRPr="00730C5A">
        <w:rPr>
          <w:rFonts w:ascii="Times New Roman" w:eastAsia="Times New Roman" w:hAnsi="Times New Roman" w:cs="Times New Roman"/>
          <w:b/>
          <w:sz w:val="28"/>
          <w:szCs w:val="28"/>
        </w:rPr>
        <w:t>ИЛИ:</w:t>
      </w:r>
    </w:p>
    <w:p w:rsidR="00C02491" w:rsidRPr="00C02491" w:rsidRDefault="00C02491" w:rsidP="00C33CF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3.1. </w:t>
      </w:r>
      <w:r w:rsidR="00F10E46">
        <w:rPr>
          <w:rFonts w:ascii="Times New Roman" w:eastAsia="Times New Roman" w:hAnsi="Times New Roman" w:cs="Times New Roman"/>
          <w:sz w:val="28"/>
          <w:szCs w:val="28"/>
        </w:rPr>
        <w:t>Інформацію взяти до відома та використовувати у подальшій роботі.</w:t>
      </w:r>
    </w:p>
    <w:p w:rsidR="00A833AB" w:rsidRDefault="00A833AB" w:rsidP="00C33CFB">
      <w:pPr>
        <w:spacing w:after="0" w:line="240" w:lineRule="auto"/>
        <w:ind w:firstLine="709"/>
        <w:jc w:val="both"/>
        <w:rPr>
          <w:rFonts w:ascii="Times New Roman" w:eastAsia="Times New Roman" w:hAnsi="Times New Roman" w:cs="Times New Roman"/>
          <w:b/>
          <w:sz w:val="28"/>
          <w:szCs w:val="28"/>
        </w:rPr>
      </w:pPr>
    </w:p>
    <w:p w:rsidR="006D65C2" w:rsidRDefault="006D65C2" w:rsidP="00C33CFB">
      <w:pPr>
        <w:spacing w:after="0" w:line="240" w:lineRule="auto"/>
        <w:ind w:firstLine="709"/>
        <w:jc w:val="both"/>
        <w:rPr>
          <w:rFonts w:ascii="Times New Roman" w:eastAsia="Times New Roman" w:hAnsi="Times New Roman" w:cs="Times New Roman"/>
          <w:sz w:val="28"/>
          <w:szCs w:val="28"/>
        </w:rPr>
      </w:pPr>
    </w:p>
    <w:p w:rsidR="00A833AB" w:rsidRPr="00A833AB" w:rsidRDefault="006D65C2" w:rsidP="00C33CFB">
      <w:pPr>
        <w:pStyle w:val="a6"/>
        <w:shd w:val="clear" w:color="auto" w:fill="FFFFFF"/>
        <w:spacing w:before="0" w:beforeAutospacing="0" w:after="0" w:afterAutospacing="0"/>
        <w:ind w:firstLine="709"/>
        <w:jc w:val="both"/>
        <w:textAlignment w:val="baseline"/>
        <w:rPr>
          <w:color w:val="212529"/>
          <w:sz w:val="28"/>
          <w:szCs w:val="28"/>
        </w:rPr>
      </w:pPr>
      <w:r w:rsidRPr="00111D32">
        <w:rPr>
          <w:b/>
          <w:sz w:val="28"/>
          <w:szCs w:val="28"/>
        </w:rPr>
        <w:t>С</w:t>
      </w:r>
      <w:r w:rsidR="00111D32" w:rsidRPr="00111D32">
        <w:rPr>
          <w:b/>
          <w:sz w:val="28"/>
          <w:szCs w:val="28"/>
        </w:rPr>
        <w:t>ЛУХАЛИ: 4</w:t>
      </w:r>
      <w:r w:rsidRPr="00111D32">
        <w:rPr>
          <w:b/>
          <w:sz w:val="28"/>
          <w:szCs w:val="28"/>
        </w:rPr>
        <w:t>.</w:t>
      </w:r>
      <w:r w:rsidR="00111D32" w:rsidRPr="00111D32">
        <w:rPr>
          <w:b/>
          <w:sz w:val="28"/>
          <w:szCs w:val="28"/>
        </w:rPr>
        <w:t xml:space="preserve"> </w:t>
      </w:r>
      <w:r w:rsidR="00111D32">
        <w:rPr>
          <w:sz w:val="28"/>
          <w:szCs w:val="28"/>
        </w:rPr>
        <w:t>Панькову</w:t>
      </w:r>
      <w:r w:rsidR="00111D32" w:rsidRPr="00111D32">
        <w:rPr>
          <w:sz w:val="28"/>
          <w:szCs w:val="28"/>
        </w:rPr>
        <w:t xml:space="preserve"> А.М., заступник</w:t>
      </w:r>
      <w:r w:rsidR="00111D32">
        <w:rPr>
          <w:sz w:val="28"/>
          <w:szCs w:val="28"/>
        </w:rPr>
        <w:t>а</w:t>
      </w:r>
      <w:r w:rsidR="00111D32" w:rsidRPr="00111D32">
        <w:rPr>
          <w:sz w:val="28"/>
          <w:szCs w:val="28"/>
        </w:rPr>
        <w:t xml:space="preserve"> з НВР </w:t>
      </w:r>
      <w:r w:rsidR="00111D32">
        <w:rPr>
          <w:sz w:val="28"/>
          <w:szCs w:val="28"/>
        </w:rPr>
        <w:t>з питанням п</w:t>
      </w:r>
      <w:r w:rsidR="00111D32" w:rsidRPr="00111D32">
        <w:rPr>
          <w:sz w:val="28"/>
          <w:szCs w:val="28"/>
        </w:rPr>
        <w:t xml:space="preserve">ро оновлення рекомендацій щодо </w:t>
      </w:r>
      <w:r w:rsidR="00111D32">
        <w:rPr>
          <w:sz w:val="28"/>
          <w:szCs w:val="28"/>
        </w:rPr>
        <w:t>оцінювання результатів навчання, аналізуючи наказ МОН від 02.08.2024 №1093 «Про затвердження Методичних рекомендацій щодо оцінювання результатів навчання»</w:t>
      </w:r>
      <w:r w:rsidR="00A833AB">
        <w:rPr>
          <w:sz w:val="28"/>
          <w:szCs w:val="28"/>
        </w:rPr>
        <w:t xml:space="preserve"> та </w:t>
      </w:r>
      <w:r w:rsidR="00A833AB" w:rsidRPr="00A833AB">
        <w:rPr>
          <w:sz w:val="28"/>
          <w:szCs w:val="28"/>
        </w:rPr>
        <w:t xml:space="preserve">наголосила, що </w:t>
      </w:r>
      <w:r w:rsidR="00A833AB" w:rsidRPr="00A833AB">
        <w:rPr>
          <w:color w:val="333333"/>
          <w:sz w:val="28"/>
          <w:szCs w:val="28"/>
        </w:rPr>
        <w:t>в документі окреслено підходи до оцінювання результатів навчання учнів 5–9 класів. </w:t>
      </w:r>
      <w:r w:rsidR="00A833AB" w:rsidRPr="00A833AB">
        <w:rPr>
          <w:bCs/>
          <w:color w:val="333333"/>
          <w:sz w:val="28"/>
          <w:szCs w:val="28"/>
          <w:bdr w:val="none" w:sz="0" w:space="0" w:color="auto" w:frame="1"/>
        </w:rPr>
        <w:t>Зокрема, визначено:</w:t>
      </w:r>
      <w:r w:rsidR="00A833AB">
        <w:rPr>
          <w:bCs/>
          <w:color w:val="333333"/>
          <w:sz w:val="28"/>
          <w:szCs w:val="28"/>
          <w:bdr w:val="none" w:sz="0" w:space="0" w:color="auto" w:frame="1"/>
        </w:rPr>
        <w:t xml:space="preserve"> </w:t>
      </w:r>
      <w:r w:rsidR="00A833AB" w:rsidRPr="00A833AB">
        <w:rPr>
          <w:color w:val="212529"/>
          <w:sz w:val="28"/>
          <w:szCs w:val="28"/>
        </w:rPr>
        <w:t>загальні критерії оцінювання (визначають загальні підходи до встановлення результатів навчання учнів);</w:t>
      </w:r>
      <w:r w:rsidR="00A833AB">
        <w:rPr>
          <w:color w:val="212529"/>
          <w:sz w:val="28"/>
          <w:szCs w:val="28"/>
        </w:rPr>
        <w:t xml:space="preserve"> </w:t>
      </w:r>
      <w:r w:rsidR="00A833AB" w:rsidRPr="00A833AB">
        <w:rPr>
          <w:color w:val="212529"/>
          <w:sz w:val="28"/>
          <w:szCs w:val="28"/>
        </w:rPr>
        <w:t>критерії оцінювання за освітніми галузями.</w:t>
      </w:r>
    </w:p>
    <w:p w:rsidR="00111D32" w:rsidRPr="00A833AB" w:rsidRDefault="00111D32" w:rsidP="00C33CFB">
      <w:pPr>
        <w:spacing w:after="0" w:line="240" w:lineRule="auto"/>
        <w:ind w:firstLine="709"/>
        <w:jc w:val="both"/>
        <w:rPr>
          <w:rFonts w:ascii="Times New Roman" w:hAnsi="Times New Roman" w:cs="Times New Roman"/>
          <w:sz w:val="28"/>
          <w:szCs w:val="28"/>
        </w:rPr>
      </w:pPr>
    </w:p>
    <w:p w:rsidR="00111D32" w:rsidRDefault="00111D32" w:rsidP="00C33CFB">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УХВАЛ</w:t>
      </w:r>
      <w:r w:rsidRPr="00730C5A">
        <w:rPr>
          <w:rFonts w:ascii="Times New Roman" w:eastAsia="Times New Roman" w:hAnsi="Times New Roman" w:cs="Times New Roman"/>
          <w:b/>
          <w:sz w:val="28"/>
          <w:szCs w:val="28"/>
        </w:rPr>
        <w:t>ИЛИ:</w:t>
      </w:r>
    </w:p>
    <w:p w:rsidR="00111D32" w:rsidRDefault="00111D32" w:rsidP="00C33CF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4.1. </w:t>
      </w:r>
      <w:r w:rsidR="00A833AB" w:rsidRPr="00A833AB">
        <w:rPr>
          <w:rFonts w:ascii="Times New Roman" w:eastAsia="Times New Roman" w:hAnsi="Times New Roman" w:cs="Times New Roman"/>
          <w:sz w:val="28"/>
          <w:szCs w:val="28"/>
        </w:rPr>
        <w:t>Педагогічним працівникам: в</w:t>
      </w:r>
      <w:r w:rsidR="00A833AB">
        <w:rPr>
          <w:rFonts w:ascii="Times New Roman" w:eastAsia="Times New Roman" w:hAnsi="Times New Roman" w:cs="Times New Roman"/>
          <w:sz w:val="28"/>
          <w:szCs w:val="28"/>
        </w:rPr>
        <w:t>ивчити</w:t>
      </w:r>
      <w:r w:rsidR="00F10E46">
        <w:rPr>
          <w:rFonts w:ascii="Times New Roman" w:eastAsia="Times New Roman" w:hAnsi="Times New Roman" w:cs="Times New Roman"/>
          <w:sz w:val="28"/>
          <w:szCs w:val="28"/>
        </w:rPr>
        <w:t xml:space="preserve"> детально</w:t>
      </w:r>
      <w:r w:rsidR="00A833AB">
        <w:rPr>
          <w:rFonts w:ascii="Times New Roman" w:eastAsia="Times New Roman" w:hAnsi="Times New Roman" w:cs="Times New Roman"/>
          <w:sz w:val="28"/>
          <w:szCs w:val="28"/>
        </w:rPr>
        <w:t xml:space="preserve"> критерії оцінювання у своїй галузі та донести інформацію до здобувачів освіти та їх батьків.</w:t>
      </w:r>
    </w:p>
    <w:p w:rsidR="00A833AB" w:rsidRDefault="00A833AB" w:rsidP="00C33CFB">
      <w:pPr>
        <w:spacing w:after="0" w:line="240" w:lineRule="auto"/>
        <w:ind w:firstLine="709"/>
        <w:jc w:val="both"/>
        <w:rPr>
          <w:rFonts w:ascii="Times New Roman" w:eastAsia="Times New Roman" w:hAnsi="Times New Roman" w:cs="Times New Roman"/>
          <w:sz w:val="28"/>
          <w:szCs w:val="28"/>
        </w:rPr>
      </w:pPr>
      <w:r w:rsidRPr="00A833AB">
        <w:rPr>
          <w:rFonts w:ascii="Times New Roman" w:eastAsia="Times New Roman" w:hAnsi="Times New Roman" w:cs="Times New Roman"/>
          <w:b/>
          <w:sz w:val="28"/>
          <w:szCs w:val="28"/>
        </w:rPr>
        <w:t>4.2.</w:t>
      </w:r>
      <w:r>
        <w:rPr>
          <w:rFonts w:ascii="Times New Roman" w:eastAsia="Times New Roman" w:hAnsi="Times New Roman" w:cs="Times New Roman"/>
          <w:sz w:val="28"/>
          <w:szCs w:val="28"/>
        </w:rPr>
        <w:t xml:space="preserve"> Використовувати дані критерії при оцінюванні результатів навчання здобувачів освіти 5-7 класів НУШ.</w:t>
      </w:r>
    </w:p>
    <w:p w:rsidR="00105494" w:rsidRPr="00337553" w:rsidRDefault="00105494" w:rsidP="00C33CFB">
      <w:pPr>
        <w:spacing w:after="0" w:line="240" w:lineRule="auto"/>
        <w:ind w:firstLine="709"/>
        <w:jc w:val="both"/>
        <w:rPr>
          <w:rFonts w:ascii="Times New Roman" w:eastAsia="Times New Roman" w:hAnsi="Times New Roman" w:cs="Times New Roman"/>
          <w:sz w:val="28"/>
          <w:szCs w:val="28"/>
        </w:rPr>
      </w:pPr>
      <w:r w:rsidRPr="00105494">
        <w:rPr>
          <w:rFonts w:ascii="Times New Roman" w:eastAsia="Times New Roman" w:hAnsi="Times New Roman" w:cs="Times New Roman"/>
          <w:b/>
          <w:sz w:val="28"/>
          <w:szCs w:val="28"/>
        </w:rPr>
        <w:t>4.3</w:t>
      </w:r>
      <w:r>
        <w:rPr>
          <w:rFonts w:ascii="Times New Roman" w:eastAsia="Times New Roman" w:hAnsi="Times New Roman" w:cs="Times New Roman"/>
          <w:sz w:val="28"/>
          <w:szCs w:val="28"/>
        </w:rPr>
        <w:t xml:space="preserve">. </w:t>
      </w:r>
      <w:r w:rsidRPr="00337553">
        <w:rPr>
          <w:rFonts w:ascii="Times New Roman" w:eastAsia="Times New Roman" w:hAnsi="Times New Roman" w:cs="Times New Roman"/>
          <w:sz w:val="28"/>
          <w:szCs w:val="28"/>
        </w:rPr>
        <w:t>Учителям 1-4 к</w:t>
      </w:r>
      <w:r>
        <w:rPr>
          <w:rFonts w:ascii="Times New Roman" w:eastAsia="Times New Roman" w:hAnsi="Times New Roman" w:cs="Times New Roman"/>
          <w:sz w:val="28"/>
          <w:szCs w:val="28"/>
        </w:rPr>
        <w:t>ласів у повсякденній діяльності</w:t>
      </w:r>
      <w:r w:rsidRPr="00337553">
        <w:rPr>
          <w:rFonts w:ascii="Times New Roman" w:eastAsia="Times New Roman" w:hAnsi="Times New Roman" w:cs="Times New Roman"/>
          <w:sz w:val="28"/>
          <w:szCs w:val="28"/>
        </w:rPr>
        <w:t>:</w:t>
      </w:r>
    </w:p>
    <w:p w:rsidR="00105494" w:rsidRDefault="00105494" w:rsidP="00C33CFB">
      <w:pPr>
        <w:pStyle w:val="a6"/>
        <w:numPr>
          <w:ilvl w:val="0"/>
          <w:numId w:val="42"/>
        </w:numPr>
        <w:spacing w:before="0" w:beforeAutospacing="0" w:after="0" w:afterAutospacing="0"/>
        <w:ind w:left="0" w:firstLine="709"/>
        <w:jc w:val="both"/>
        <w:rPr>
          <w:color w:val="000000"/>
          <w:sz w:val="28"/>
          <w:szCs w:val="28"/>
        </w:rPr>
      </w:pPr>
      <w:r>
        <w:rPr>
          <w:sz w:val="28"/>
          <w:szCs w:val="28"/>
        </w:rPr>
        <w:t>Здійснювати ф</w:t>
      </w:r>
      <w:r w:rsidRPr="00443548">
        <w:rPr>
          <w:color w:val="000000"/>
          <w:sz w:val="28"/>
          <w:szCs w:val="28"/>
        </w:rPr>
        <w:t>ормувальне оцінювання в психологічно комфортних умовах, що передбачають рівноправний діалог між учнем/ученицею та вчителем.</w:t>
      </w:r>
    </w:p>
    <w:p w:rsidR="00105494" w:rsidRDefault="00105494" w:rsidP="00C33CFB">
      <w:pPr>
        <w:pStyle w:val="a6"/>
        <w:numPr>
          <w:ilvl w:val="0"/>
          <w:numId w:val="42"/>
        </w:numPr>
        <w:spacing w:before="0" w:beforeAutospacing="0" w:after="0" w:afterAutospacing="0"/>
        <w:ind w:left="0" w:firstLine="709"/>
        <w:jc w:val="both"/>
        <w:rPr>
          <w:color w:val="000000"/>
          <w:sz w:val="28"/>
          <w:szCs w:val="28"/>
        </w:rPr>
      </w:pPr>
      <w:r>
        <w:rPr>
          <w:color w:val="000000"/>
          <w:sz w:val="28"/>
          <w:szCs w:val="28"/>
        </w:rPr>
        <w:t>Р</w:t>
      </w:r>
      <w:r w:rsidRPr="00443548">
        <w:rPr>
          <w:color w:val="000000"/>
          <w:sz w:val="28"/>
          <w:szCs w:val="28"/>
        </w:rPr>
        <w:t>еаліз</w:t>
      </w:r>
      <w:r>
        <w:rPr>
          <w:color w:val="000000"/>
          <w:sz w:val="28"/>
          <w:szCs w:val="28"/>
        </w:rPr>
        <w:t>ов</w:t>
      </w:r>
      <w:r w:rsidRPr="00443548">
        <w:rPr>
          <w:color w:val="000000"/>
          <w:sz w:val="28"/>
          <w:szCs w:val="28"/>
        </w:rPr>
        <w:t xml:space="preserve">увати принцип </w:t>
      </w:r>
      <w:proofErr w:type="spellStart"/>
      <w:r w:rsidRPr="00443548">
        <w:rPr>
          <w:color w:val="000000"/>
          <w:sz w:val="28"/>
          <w:szCs w:val="28"/>
        </w:rPr>
        <w:t>дитиноцентризму</w:t>
      </w:r>
      <w:proofErr w:type="spellEnd"/>
      <w:r>
        <w:rPr>
          <w:color w:val="000000"/>
          <w:sz w:val="28"/>
          <w:szCs w:val="28"/>
        </w:rPr>
        <w:t xml:space="preserve"> у с</w:t>
      </w:r>
      <w:r w:rsidRPr="00443548">
        <w:rPr>
          <w:color w:val="000000"/>
          <w:sz w:val="28"/>
          <w:szCs w:val="28"/>
        </w:rPr>
        <w:t>истем</w:t>
      </w:r>
      <w:r>
        <w:rPr>
          <w:color w:val="000000"/>
          <w:sz w:val="28"/>
          <w:szCs w:val="28"/>
        </w:rPr>
        <w:t>і</w:t>
      </w:r>
      <w:r w:rsidRPr="00443548">
        <w:rPr>
          <w:color w:val="000000"/>
          <w:sz w:val="28"/>
          <w:szCs w:val="28"/>
        </w:rPr>
        <w:t xml:space="preserve"> оцінювання, що передбачає відкриття учню/учениці перспектив постійного розвитку відповідно до власних можливостей щодо опанування навчаль</w:t>
      </w:r>
      <w:r w:rsidRPr="00443548">
        <w:rPr>
          <w:i/>
          <w:iCs/>
          <w:color w:val="000000"/>
          <w:sz w:val="28"/>
          <w:szCs w:val="28"/>
        </w:rPr>
        <w:t>н</w:t>
      </w:r>
      <w:r w:rsidRPr="00443548">
        <w:rPr>
          <w:color w:val="000000"/>
          <w:sz w:val="28"/>
          <w:szCs w:val="28"/>
        </w:rPr>
        <w:t>им досвідом; система оцінювання не повинна призводити до розподілу учнів на групи за індивідуальними навчальними можливостями; система оцінювання має відповідати концептуальним засадам Н</w:t>
      </w:r>
      <w:r>
        <w:rPr>
          <w:color w:val="000000"/>
          <w:sz w:val="28"/>
          <w:szCs w:val="28"/>
        </w:rPr>
        <w:t>УШ</w:t>
      </w:r>
      <w:r w:rsidRPr="00443548">
        <w:rPr>
          <w:color w:val="000000"/>
          <w:sz w:val="28"/>
          <w:szCs w:val="28"/>
        </w:rPr>
        <w:t xml:space="preserve"> та сприяти досягненню обов'язкових результатів навчання учня, визначених у Державному стандарті початкової освіти. </w:t>
      </w:r>
    </w:p>
    <w:p w:rsidR="00105494" w:rsidRPr="005853B1" w:rsidRDefault="00105494" w:rsidP="00C33CFB">
      <w:pPr>
        <w:pStyle w:val="a6"/>
        <w:numPr>
          <w:ilvl w:val="0"/>
          <w:numId w:val="42"/>
        </w:numPr>
        <w:spacing w:before="0" w:beforeAutospacing="0" w:after="0" w:afterAutospacing="0"/>
        <w:ind w:left="0" w:firstLine="709"/>
        <w:jc w:val="both"/>
        <w:rPr>
          <w:bCs/>
          <w:color w:val="000000"/>
          <w:sz w:val="28"/>
          <w:szCs w:val="28"/>
        </w:rPr>
      </w:pPr>
      <w:r>
        <w:rPr>
          <w:sz w:val="28"/>
          <w:szCs w:val="28"/>
        </w:rPr>
        <w:t>Виражати р</w:t>
      </w:r>
      <w:r w:rsidRPr="00443548">
        <w:rPr>
          <w:color w:val="000000"/>
          <w:sz w:val="28"/>
          <w:szCs w:val="28"/>
        </w:rPr>
        <w:t xml:space="preserve">езультат оцінювання </w:t>
      </w:r>
      <w:r w:rsidRPr="00443548">
        <w:rPr>
          <w:bCs/>
          <w:color w:val="000000"/>
          <w:sz w:val="28"/>
          <w:szCs w:val="28"/>
        </w:rPr>
        <w:t xml:space="preserve">особистісних надбань учня/учениці </w:t>
      </w:r>
      <w:r w:rsidRPr="00443548">
        <w:rPr>
          <w:color w:val="000000"/>
          <w:sz w:val="28"/>
          <w:szCs w:val="28"/>
        </w:rPr>
        <w:t xml:space="preserve">у 1-4 класах </w:t>
      </w:r>
      <w:r w:rsidRPr="00443548">
        <w:rPr>
          <w:bCs/>
          <w:color w:val="000000"/>
          <w:sz w:val="28"/>
          <w:szCs w:val="28"/>
        </w:rPr>
        <w:t>вербальною оцінкою, а об'єктивних результатів</w:t>
      </w:r>
      <w:r w:rsidRPr="005853B1">
        <w:rPr>
          <w:bCs/>
          <w:color w:val="000000"/>
          <w:sz w:val="28"/>
          <w:szCs w:val="28"/>
        </w:rPr>
        <w:t xml:space="preserve"> навчання учня/учениці у </w:t>
      </w:r>
      <w:r w:rsidRPr="005853B1">
        <w:rPr>
          <w:color w:val="000000"/>
          <w:sz w:val="28"/>
          <w:szCs w:val="28"/>
        </w:rPr>
        <w:t xml:space="preserve">1-2 класах – </w:t>
      </w:r>
      <w:r w:rsidRPr="005853B1">
        <w:rPr>
          <w:bCs/>
          <w:color w:val="000000"/>
          <w:sz w:val="28"/>
          <w:szCs w:val="28"/>
        </w:rPr>
        <w:t>вербальною оцінкою</w:t>
      </w:r>
      <w:r w:rsidRPr="005853B1">
        <w:rPr>
          <w:color w:val="000000"/>
          <w:sz w:val="28"/>
          <w:szCs w:val="28"/>
        </w:rPr>
        <w:t xml:space="preserve">, у 3-4 класах – </w:t>
      </w:r>
      <w:r w:rsidRPr="005853B1">
        <w:rPr>
          <w:bCs/>
          <w:color w:val="000000"/>
          <w:sz w:val="28"/>
          <w:szCs w:val="28"/>
        </w:rPr>
        <w:t xml:space="preserve"> </w:t>
      </w:r>
      <w:proofErr w:type="spellStart"/>
      <w:r w:rsidRPr="005853B1">
        <w:rPr>
          <w:bCs/>
          <w:color w:val="000000"/>
          <w:sz w:val="28"/>
          <w:szCs w:val="28"/>
        </w:rPr>
        <w:t>рівневою</w:t>
      </w:r>
      <w:proofErr w:type="spellEnd"/>
      <w:r w:rsidRPr="005853B1">
        <w:rPr>
          <w:bCs/>
          <w:color w:val="000000"/>
          <w:sz w:val="28"/>
          <w:szCs w:val="28"/>
        </w:rPr>
        <w:t xml:space="preserve"> оцінкою</w:t>
      </w:r>
      <w:r>
        <w:rPr>
          <w:bCs/>
          <w:color w:val="000000"/>
          <w:sz w:val="28"/>
          <w:szCs w:val="28"/>
        </w:rPr>
        <w:t>.</w:t>
      </w:r>
    </w:p>
    <w:p w:rsidR="00105494" w:rsidRPr="005853B1" w:rsidRDefault="00105494" w:rsidP="00C33CFB">
      <w:pPr>
        <w:pStyle w:val="a6"/>
        <w:numPr>
          <w:ilvl w:val="0"/>
          <w:numId w:val="42"/>
        </w:numPr>
        <w:spacing w:before="0" w:beforeAutospacing="0" w:after="0" w:afterAutospacing="0"/>
        <w:ind w:left="0" w:firstLine="709"/>
        <w:jc w:val="both"/>
        <w:rPr>
          <w:sz w:val="28"/>
          <w:szCs w:val="28"/>
        </w:rPr>
      </w:pPr>
      <w:r>
        <w:rPr>
          <w:color w:val="000000"/>
          <w:sz w:val="28"/>
          <w:szCs w:val="28"/>
        </w:rPr>
        <w:t>Д</w:t>
      </w:r>
      <w:r w:rsidRPr="005853B1">
        <w:rPr>
          <w:color w:val="000000"/>
          <w:sz w:val="28"/>
          <w:szCs w:val="28"/>
        </w:rPr>
        <w:t xml:space="preserve">отримуватись </w:t>
      </w:r>
      <w:r w:rsidRPr="005853B1">
        <w:rPr>
          <w:bCs/>
          <w:color w:val="000000"/>
          <w:sz w:val="28"/>
          <w:szCs w:val="28"/>
        </w:rPr>
        <w:t>алгоритму діяльності вчителя під час органі</w:t>
      </w:r>
      <w:r>
        <w:rPr>
          <w:bCs/>
          <w:color w:val="000000"/>
          <w:sz w:val="28"/>
          <w:szCs w:val="28"/>
        </w:rPr>
        <w:t>зації формувального оцінювання:</w:t>
      </w:r>
    </w:p>
    <w:p w:rsidR="00105494" w:rsidRPr="000B59BF" w:rsidRDefault="00105494" w:rsidP="00C33CFB">
      <w:pPr>
        <w:pStyle w:val="a3"/>
        <w:numPr>
          <w:ilvl w:val="0"/>
          <w:numId w:val="44"/>
        </w:numPr>
        <w:spacing w:after="0" w:line="240" w:lineRule="auto"/>
        <w:ind w:firstLine="709"/>
        <w:jc w:val="both"/>
        <w:rPr>
          <w:rFonts w:ascii="Times New Roman" w:eastAsia="Times New Roman" w:hAnsi="Times New Roman" w:cs="Times New Roman"/>
          <w:bCs/>
          <w:color w:val="000000"/>
          <w:sz w:val="28"/>
          <w:szCs w:val="28"/>
          <w:lang w:val="uk-UA"/>
        </w:rPr>
      </w:pPr>
      <w:r w:rsidRPr="000B59BF">
        <w:rPr>
          <w:rFonts w:ascii="Times New Roman" w:eastAsia="Times New Roman" w:hAnsi="Times New Roman" w:cs="Times New Roman"/>
          <w:bCs/>
          <w:color w:val="000000"/>
          <w:sz w:val="28"/>
          <w:szCs w:val="28"/>
          <w:lang w:val="uk-UA"/>
        </w:rPr>
        <w:t>формулювання об'єктивних і зрозумілих для учнів навчальних цілей;</w:t>
      </w:r>
    </w:p>
    <w:p w:rsidR="00105494" w:rsidRPr="00051367" w:rsidRDefault="00105494" w:rsidP="00C33CFB">
      <w:pPr>
        <w:pStyle w:val="a3"/>
        <w:numPr>
          <w:ilvl w:val="0"/>
          <w:numId w:val="44"/>
        </w:numPr>
        <w:spacing w:after="0" w:line="240" w:lineRule="auto"/>
        <w:ind w:firstLine="709"/>
        <w:jc w:val="both"/>
        <w:rPr>
          <w:rFonts w:ascii="Times New Roman" w:hAnsi="Times New Roman" w:cs="Times New Roman"/>
          <w:bCs/>
          <w:color w:val="000000"/>
          <w:sz w:val="28"/>
          <w:szCs w:val="28"/>
        </w:rPr>
      </w:pPr>
      <w:proofErr w:type="spellStart"/>
      <w:r w:rsidRPr="00051367">
        <w:rPr>
          <w:rFonts w:ascii="Times New Roman" w:hAnsi="Times New Roman" w:cs="Times New Roman"/>
          <w:bCs/>
          <w:color w:val="000000"/>
          <w:sz w:val="28"/>
          <w:szCs w:val="28"/>
        </w:rPr>
        <w:t>визначення</w:t>
      </w:r>
      <w:proofErr w:type="spellEnd"/>
      <w:r w:rsidRPr="00051367">
        <w:rPr>
          <w:rFonts w:ascii="Times New Roman" w:hAnsi="Times New Roman" w:cs="Times New Roman"/>
          <w:bCs/>
          <w:color w:val="000000"/>
          <w:sz w:val="28"/>
          <w:szCs w:val="28"/>
        </w:rPr>
        <w:t xml:space="preserve"> разом з </w:t>
      </w:r>
      <w:proofErr w:type="spellStart"/>
      <w:r w:rsidRPr="00051367">
        <w:rPr>
          <w:rFonts w:ascii="Times New Roman" w:hAnsi="Times New Roman" w:cs="Times New Roman"/>
          <w:bCs/>
          <w:color w:val="000000"/>
          <w:sz w:val="28"/>
          <w:szCs w:val="28"/>
        </w:rPr>
        <w:t>учнями</w:t>
      </w:r>
      <w:proofErr w:type="spellEnd"/>
      <w:r w:rsidRPr="00051367">
        <w:rPr>
          <w:rFonts w:ascii="Times New Roman" w:hAnsi="Times New Roman" w:cs="Times New Roman"/>
          <w:bCs/>
          <w:color w:val="000000"/>
          <w:sz w:val="28"/>
          <w:szCs w:val="28"/>
        </w:rPr>
        <w:t xml:space="preserve"> </w:t>
      </w:r>
      <w:proofErr w:type="spellStart"/>
      <w:r w:rsidRPr="00051367">
        <w:rPr>
          <w:rFonts w:ascii="Times New Roman" w:hAnsi="Times New Roman" w:cs="Times New Roman"/>
          <w:bCs/>
          <w:color w:val="000000"/>
          <w:sz w:val="28"/>
          <w:szCs w:val="28"/>
        </w:rPr>
        <w:t>критеріїв</w:t>
      </w:r>
      <w:proofErr w:type="spellEnd"/>
      <w:r w:rsidRPr="00051367">
        <w:rPr>
          <w:rFonts w:ascii="Times New Roman" w:hAnsi="Times New Roman" w:cs="Times New Roman"/>
          <w:bCs/>
          <w:color w:val="000000"/>
          <w:sz w:val="28"/>
          <w:szCs w:val="28"/>
        </w:rPr>
        <w:t xml:space="preserve"> </w:t>
      </w:r>
      <w:proofErr w:type="spellStart"/>
      <w:r w:rsidRPr="00051367">
        <w:rPr>
          <w:rFonts w:ascii="Times New Roman" w:hAnsi="Times New Roman" w:cs="Times New Roman"/>
          <w:bCs/>
          <w:color w:val="000000"/>
          <w:sz w:val="28"/>
          <w:szCs w:val="28"/>
        </w:rPr>
        <w:t>оцінювання</w:t>
      </w:r>
      <w:proofErr w:type="spellEnd"/>
      <w:r w:rsidRPr="00051367">
        <w:rPr>
          <w:rFonts w:ascii="Times New Roman" w:hAnsi="Times New Roman" w:cs="Times New Roman"/>
          <w:bCs/>
          <w:color w:val="000000"/>
          <w:sz w:val="28"/>
          <w:szCs w:val="28"/>
        </w:rPr>
        <w:t>;</w:t>
      </w:r>
    </w:p>
    <w:p w:rsidR="00105494" w:rsidRPr="00051367" w:rsidRDefault="00105494" w:rsidP="00C33CFB">
      <w:pPr>
        <w:pStyle w:val="a3"/>
        <w:numPr>
          <w:ilvl w:val="0"/>
          <w:numId w:val="44"/>
        </w:numPr>
        <w:spacing w:after="0" w:line="240" w:lineRule="auto"/>
        <w:ind w:firstLine="709"/>
        <w:jc w:val="both"/>
        <w:rPr>
          <w:rFonts w:ascii="Times New Roman" w:hAnsi="Times New Roman" w:cs="Times New Roman"/>
          <w:bCs/>
          <w:color w:val="000000"/>
          <w:sz w:val="28"/>
          <w:szCs w:val="28"/>
        </w:rPr>
      </w:pPr>
      <w:proofErr w:type="spellStart"/>
      <w:r w:rsidRPr="00051367">
        <w:rPr>
          <w:rFonts w:ascii="Times New Roman" w:hAnsi="Times New Roman" w:cs="Times New Roman"/>
          <w:bCs/>
          <w:color w:val="000000"/>
          <w:sz w:val="28"/>
          <w:szCs w:val="28"/>
        </w:rPr>
        <w:t>формування</w:t>
      </w:r>
      <w:proofErr w:type="spellEnd"/>
      <w:r w:rsidRPr="00051367">
        <w:rPr>
          <w:rFonts w:ascii="Times New Roman" w:hAnsi="Times New Roman" w:cs="Times New Roman"/>
          <w:bCs/>
          <w:color w:val="000000"/>
          <w:sz w:val="28"/>
          <w:szCs w:val="28"/>
        </w:rPr>
        <w:t xml:space="preserve"> </w:t>
      </w:r>
      <w:proofErr w:type="spellStart"/>
      <w:r w:rsidRPr="00051367">
        <w:rPr>
          <w:rFonts w:ascii="Times New Roman" w:hAnsi="Times New Roman" w:cs="Times New Roman"/>
          <w:bCs/>
          <w:color w:val="000000"/>
          <w:sz w:val="28"/>
          <w:szCs w:val="28"/>
        </w:rPr>
        <w:t>суб'єктної</w:t>
      </w:r>
      <w:proofErr w:type="spellEnd"/>
      <w:r w:rsidRPr="00051367">
        <w:rPr>
          <w:rFonts w:ascii="Times New Roman" w:hAnsi="Times New Roman" w:cs="Times New Roman"/>
          <w:bCs/>
          <w:color w:val="000000"/>
          <w:sz w:val="28"/>
          <w:szCs w:val="28"/>
        </w:rPr>
        <w:t xml:space="preserve"> </w:t>
      </w:r>
      <w:proofErr w:type="spellStart"/>
      <w:r w:rsidRPr="00051367">
        <w:rPr>
          <w:rFonts w:ascii="Times New Roman" w:hAnsi="Times New Roman" w:cs="Times New Roman"/>
          <w:bCs/>
          <w:color w:val="000000"/>
          <w:sz w:val="28"/>
          <w:szCs w:val="28"/>
        </w:rPr>
        <w:t>позиції</w:t>
      </w:r>
      <w:proofErr w:type="spellEnd"/>
      <w:r w:rsidRPr="00051367">
        <w:rPr>
          <w:rFonts w:ascii="Times New Roman" w:hAnsi="Times New Roman" w:cs="Times New Roman"/>
          <w:bCs/>
          <w:color w:val="000000"/>
          <w:sz w:val="28"/>
          <w:szCs w:val="28"/>
        </w:rPr>
        <w:t xml:space="preserve"> </w:t>
      </w:r>
      <w:proofErr w:type="spellStart"/>
      <w:r w:rsidRPr="00051367">
        <w:rPr>
          <w:rFonts w:ascii="Times New Roman" w:hAnsi="Times New Roman" w:cs="Times New Roman"/>
          <w:bCs/>
          <w:color w:val="000000"/>
          <w:sz w:val="28"/>
          <w:szCs w:val="28"/>
        </w:rPr>
        <w:t>учнів</w:t>
      </w:r>
      <w:proofErr w:type="spellEnd"/>
      <w:r w:rsidRPr="00051367">
        <w:rPr>
          <w:rFonts w:ascii="Times New Roman" w:hAnsi="Times New Roman" w:cs="Times New Roman"/>
          <w:bCs/>
          <w:color w:val="000000"/>
          <w:sz w:val="28"/>
          <w:szCs w:val="28"/>
        </w:rPr>
        <w:t xml:space="preserve"> у </w:t>
      </w:r>
      <w:proofErr w:type="spellStart"/>
      <w:r w:rsidRPr="00051367">
        <w:rPr>
          <w:rFonts w:ascii="Times New Roman" w:hAnsi="Times New Roman" w:cs="Times New Roman"/>
          <w:bCs/>
          <w:color w:val="000000"/>
          <w:sz w:val="28"/>
          <w:szCs w:val="28"/>
        </w:rPr>
        <w:t>процесі</w:t>
      </w:r>
      <w:proofErr w:type="spellEnd"/>
      <w:r w:rsidRPr="00051367">
        <w:rPr>
          <w:rFonts w:ascii="Times New Roman" w:hAnsi="Times New Roman" w:cs="Times New Roman"/>
          <w:bCs/>
          <w:color w:val="000000"/>
          <w:sz w:val="28"/>
          <w:szCs w:val="28"/>
        </w:rPr>
        <w:t xml:space="preserve"> </w:t>
      </w:r>
      <w:proofErr w:type="spellStart"/>
      <w:r w:rsidRPr="00051367">
        <w:rPr>
          <w:rFonts w:ascii="Times New Roman" w:hAnsi="Times New Roman" w:cs="Times New Roman"/>
          <w:bCs/>
          <w:color w:val="000000"/>
          <w:sz w:val="28"/>
          <w:szCs w:val="28"/>
        </w:rPr>
        <w:t>оцінювання</w:t>
      </w:r>
      <w:proofErr w:type="spellEnd"/>
      <w:r w:rsidRPr="00051367">
        <w:rPr>
          <w:rFonts w:ascii="Times New Roman" w:hAnsi="Times New Roman" w:cs="Times New Roman"/>
          <w:bCs/>
          <w:color w:val="000000"/>
          <w:sz w:val="28"/>
          <w:szCs w:val="28"/>
        </w:rPr>
        <w:t>;</w:t>
      </w:r>
    </w:p>
    <w:p w:rsidR="00105494" w:rsidRPr="00051367" w:rsidRDefault="00105494" w:rsidP="00C33CFB">
      <w:pPr>
        <w:pStyle w:val="a3"/>
        <w:numPr>
          <w:ilvl w:val="0"/>
          <w:numId w:val="44"/>
        </w:numPr>
        <w:spacing w:after="0" w:line="240" w:lineRule="auto"/>
        <w:ind w:firstLine="709"/>
        <w:jc w:val="both"/>
        <w:rPr>
          <w:rFonts w:ascii="Times New Roman" w:hAnsi="Times New Roman" w:cs="Times New Roman"/>
          <w:bCs/>
          <w:color w:val="000000"/>
          <w:sz w:val="28"/>
          <w:szCs w:val="28"/>
        </w:rPr>
      </w:pPr>
      <w:proofErr w:type="spellStart"/>
      <w:r w:rsidRPr="00051367">
        <w:rPr>
          <w:rFonts w:ascii="Times New Roman" w:hAnsi="Times New Roman" w:cs="Times New Roman"/>
          <w:bCs/>
          <w:color w:val="000000"/>
          <w:sz w:val="28"/>
          <w:szCs w:val="28"/>
        </w:rPr>
        <w:t>створення</w:t>
      </w:r>
      <w:proofErr w:type="spellEnd"/>
      <w:r w:rsidRPr="00051367">
        <w:rPr>
          <w:rFonts w:ascii="Times New Roman" w:hAnsi="Times New Roman" w:cs="Times New Roman"/>
          <w:bCs/>
          <w:color w:val="000000"/>
          <w:sz w:val="28"/>
          <w:szCs w:val="28"/>
        </w:rPr>
        <w:t xml:space="preserve"> умов для </w:t>
      </w:r>
      <w:proofErr w:type="spellStart"/>
      <w:r w:rsidRPr="00051367">
        <w:rPr>
          <w:rFonts w:ascii="Times New Roman" w:hAnsi="Times New Roman" w:cs="Times New Roman"/>
          <w:bCs/>
          <w:color w:val="000000"/>
          <w:sz w:val="28"/>
          <w:szCs w:val="28"/>
        </w:rPr>
        <w:t>формування</w:t>
      </w:r>
      <w:proofErr w:type="spellEnd"/>
      <w:r w:rsidRPr="00051367">
        <w:rPr>
          <w:rFonts w:ascii="Times New Roman" w:hAnsi="Times New Roman" w:cs="Times New Roman"/>
          <w:bCs/>
          <w:color w:val="000000"/>
          <w:sz w:val="28"/>
          <w:szCs w:val="28"/>
        </w:rPr>
        <w:t xml:space="preserve"> </w:t>
      </w:r>
      <w:proofErr w:type="spellStart"/>
      <w:r w:rsidRPr="00051367">
        <w:rPr>
          <w:rFonts w:ascii="Times New Roman" w:hAnsi="Times New Roman" w:cs="Times New Roman"/>
          <w:bCs/>
          <w:color w:val="000000"/>
          <w:sz w:val="28"/>
          <w:szCs w:val="28"/>
        </w:rPr>
        <w:t>уміння</w:t>
      </w:r>
      <w:proofErr w:type="spellEnd"/>
      <w:r w:rsidRPr="00051367">
        <w:rPr>
          <w:rFonts w:ascii="Times New Roman" w:hAnsi="Times New Roman" w:cs="Times New Roman"/>
          <w:bCs/>
          <w:color w:val="000000"/>
          <w:sz w:val="28"/>
          <w:szCs w:val="28"/>
        </w:rPr>
        <w:t xml:space="preserve"> </w:t>
      </w:r>
      <w:proofErr w:type="spellStart"/>
      <w:r w:rsidRPr="00051367">
        <w:rPr>
          <w:rFonts w:ascii="Times New Roman" w:hAnsi="Times New Roman" w:cs="Times New Roman"/>
          <w:bCs/>
          <w:color w:val="000000"/>
          <w:sz w:val="28"/>
          <w:szCs w:val="28"/>
        </w:rPr>
        <w:t>учнів</w:t>
      </w:r>
      <w:proofErr w:type="spellEnd"/>
      <w:r w:rsidRPr="00051367">
        <w:rPr>
          <w:rFonts w:ascii="Times New Roman" w:hAnsi="Times New Roman" w:cs="Times New Roman"/>
          <w:bCs/>
          <w:color w:val="000000"/>
          <w:sz w:val="28"/>
          <w:szCs w:val="28"/>
        </w:rPr>
        <w:t xml:space="preserve"> </w:t>
      </w:r>
      <w:proofErr w:type="spellStart"/>
      <w:r w:rsidRPr="00051367">
        <w:rPr>
          <w:rFonts w:ascii="Times New Roman" w:hAnsi="Times New Roman" w:cs="Times New Roman"/>
          <w:bCs/>
          <w:color w:val="000000"/>
          <w:sz w:val="28"/>
          <w:szCs w:val="28"/>
        </w:rPr>
        <w:t>аналізувати</w:t>
      </w:r>
      <w:proofErr w:type="spellEnd"/>
      <w:r w:rsidRPr="00051367">
        <w:rPr>
          <w:rFonts w:ascii="Times New Roman" w:hAnsi="Times New Roman" w:cs="Times New Roman"/>
          <w:bCs/>
          <w:color w:val="000000"/>
          <w:sz w:val="28"/>
          <w:szCs w:val="28"/>
        </w:rPr>
        <w:t xml:space="preserve"> </w:t>
      </w:r>
      <w:proofErr w:type="spellStart"/>
      <w:r w:rsidRPr="00051367">
        <w:rPr>
          <w:rFonts w:ascii="Times New Roman" w:hAnsi="Times New Roman" w:cs="Times New Roman"/>
          <w:bCs/>
          <w:color w:val="000000"/>
          <w:sz w:val="28"/>
          <w:szCs w:val="28"/>
        </w:rPr>
        <w:t>власну</w:t>
      </w:r>
      <w:proofErr w:type="spellEnd"/>
      <w:r w:rsidRPr="00051367">
        <w:rPr>
          <w:rFonts w:ascii="Times New Roman" w:hAnsi="Times New Roman" w:cs="Times New Roman"/>
          <w:bCs/>
          <w:color w:val="000000"/>
          <w:sz w:val="28"/>
          <w:szCs w:val="28"/>
        </w:rPr>
        <w:t xml:space="preserve"> </w:t>
      </w:r>
      <w:proofErr w:type="spellStart"/>
      <w:r w:rsidRPr="00051367">
        <w:rPr>
          <w:rFonts w:ascii="Times New Roman" w:hAnsi="Times New Roman" w:cs="Times New Roman"/>
          <w:bCs/>
          <w:color w:val="000000"/>
          <w:sz w:val="28"/>
          <w:szCs w:val="28"/>
        </w:rPr>
        <w:t>навчальну</w:t>
      </w:r>
      <w:proofErr w:type="spellEnd"/>
      <w:r w:rsidRPr="00051367">
        <w:rPr>
          <w:rFonts w:ascii="Times New Roman" w:hAnsi="Times New Roman" w:cs="Times New Roman"/>
          <w:bCs/>
          <w:color w:val="000000"/>
          <w:sz w:val="28"/>
          <w:szCs w:val="28"/>
        </w:rPr>
        <w:t xml:space="preserve"> </w:t>
      </w:r>
      <w:proofErr w:type="spellStart"/>
      <w:r w:rsidRPr="00051367">
        <w:rPr>
          <w:rFonts w:ascii="Times New Roman" w:hAnsi="Times New Roman" w:cs="Times New Roman"/>
          <w:bCs/>
          <w:color w:val="000000"/>
          <w:sz w:val="28"/>
          <w:szCs w:val="28"/>
        </w:rPr>
        <w:t>діяльність</w:t>
      </w:r>
      <w:proofErr w:type="spellEnd"/>
      <w:r w:rsidRPr="00051367">
        <w:rPr>
          <w:rFonts w:ascii="Times New Roman" w:hAnsi="Times New Roman" w:cs="Times New Roman"/>
          <w:bCs/>
          <w:color w:val="000000"/>
          <w:sz w:val="28"/>
          <w:szCs w:val="28"/>
        </w:rPr>
        <w:t xml:space="preserve"> (</w:t>
      </w:r>
      <w:proofErr w:type="spellStart"/>
      <w:r w:rsidRPr="00051367">
        <w:rPr>
          <w:rFonts w:ascii="Times New Roman" w:hAnsi="Times New Roman" w:cs="Times New Roman"/>
          <w:bCs/>
          <w:color w:val="000000"/>
          <w:sz w:val="28"/>
          <w:szCs w:val="28"/>
        </w:rPr>
        <w:t>рефлексія</w:t>
      </w:r>
      <w:proofErr w:type="spellEnd"/>
      <w:r w:rsidRPr="00051367">
        <w:rPr>
          <w:rFonts w:ascii="Times New Roman" w:hAnsi="Times New Roman" w:cs="Times New Roman"/>
          <w:bCs/>
          <w:color w:val="000000"/>
          <w:sz w:val="28"/>
          <w:szCs w:val="28"/>
        </w:rPr>
        <w:t>);</w:t>
      </w:r>
    </w:p>
    <w:p w:rsidR="00105494" w:rsidRPr="00051367" w:rsidRDefault="00105494" w:rsidP="00C33CFB">
      <w:pPr>
        <w:pStyle w:val="a3"/>
        <w:numPr>
          <w:ilvl w:val="0"/>
          <w:numId w:val="44"/>
        </w:numPr>
        <w:spacing w:after="0" w:line="240" w:lineRule="auto"/>
        <w:ind w:firstLine="709"/>
        <w:jc w:val="both"/>
        <w:rPr>
          <w:rFonts w:ascii="Times New Roman" w:hAnsi="Times New Roman" w:cs="Times New Roman"/>
          <w:bCs/>
          <w:color w:val="000000"/>
          <w:sz w:val="28"/>
          <w:szCs w:val="28"/>
        </w:rPr>
      </w:pPr>
      <w:proofErr w:type="spellStart"/>
      <w:r w:rsidRPr="00051367">
        <w:rPr>
          <w:rFonts w:ascii="Times New Roman" w:hAnsi="Times New Roman" w:cs="Times New Roman"/>
          <w:bCs/>
          <w:color w:val="000000"/>
          <w:sz w:val="28"/>
          <w:szCs w:val="28"/>
        </w:rPr>
        <w:t>корегування</w:t>
      </w:r>
      <w:proofErr w:type="spellEnd"/>
      <w:r w:rsidRPr="00051367">
        <w:rPr>
          <w:rFonts w:ascii="Times New Roman" w:hAnsi="Times New Roman" w:cs="Times New Roman"/>
          <w:bCs/>
          <w:color w:val="000000"/>
          <w:sz w:val="28"/>
          <w:szCs w:val="28"/>
        </w:rPr>
        <w:t xml:space="preserve"> </w:t>
      </w:r>
      <w:proofErr w:type="spellStart"/>
      <w:r w:rsidRPr="00051367">
        <w:rPr>
          <w:rFonts w:ascii="Times New Roman" w:hAnsi="Times New Roman" w:cs="Times New Roman"/>
          <w:bCs/>
          <w:color w:val="000000"/>
          <w:sz w:val="28"/>
          <w:szCs w:val="28"/>
        </w:rPr>
        <w:t>спільно</w:t>
      </w:r>
      <w:proofErr w:type="spellEnd"/>
      <w:r w:rsidRPr="00051367">
        <w:rPr>
          <w:rFonts w:ascii="Times New Roman" w:hAnsi="Times New Roman" w:cs="Times New Roman"/>
          <w:bCs/>
          <w:color w:val="000000"/>
          <w:sz w:val="28"/>
          <w:szCs w:val="28"/>
        </w:rPr>
        <w:t xml:space="preserve"> з </w:t>
      </w:r>
      <w:proofErr w:type="spellStart"/>
      <w:r w:rsidRPr="00051367">
        <w:rPr>
          <w:rFonts w:ascii="Times New Roman" w:hAnsi="Times New Roman" w:cs="Times New Roman"/>
          <w:bCs/>
          <w:color w:val="000000"/>
          <w:sz w:val="28"/>
          <w:szCs w:val="28"/>
        </w:rPr>
        <w:t>учнями</w:t>
      </w:r>
      <w:proofErr w:type="spellEnd"/>
      <w:r w:rsidRPr="00051367">
        <w:rPr>
          <w:rFonts w:ascii="Times New Roman" w:hAnsi="Times New Roman" w:cs="Times New Roman"/>
          <w:bCs/>
          <w:color w:val="000000"/>
          <w:sz w:val="28"/>
          <w:szCs w:val="28"/>
        </w:rPr>
        <w:t xml:space="preserve"> </w:t>
      </w:r>
      <w:proofErr w:type="spellStart"/>
      <w:r w:rsidRPr="00051367">
        <w:rPr>
          <w:rFonts w:ascii="Times New Roman" w:hAnsi="Times New Roman" w:cs="Times New Roman"/>
          <w:bCs/>
          <w:color w:val="000000"/>
          <w:sz w:val="28"/>
          <w:szCs w:val="28"/>
        </w:rPr>
        <w:t>підходів</w:t>
      </w:r>
      <w:proofErr w:type="spellEnd"/>
      <w:r w:rsidRPr="00051367">
        <w:rPr>
          <w:rFonts w:ascii="Times New Roman" w:hAnsi="Times New Roman" w:cs="Times New Roman"/>
          <w:bCs/>
          <w:color w:val="000000"/>
          <w:sz w:val="28"/>
          <w:szCs w:val="28"/>
        </w:rPr>
        <w:t xml:space="preserve"> до </w:t>
      </w:r>
      <w:proofErr w:type="spellStart"/>
      <w:r w:rsidRPr="00051367">
        <w:rPr>
          <w:rFonts w:ascii="Times New Roman" w:hAnsi="Times New Roman" w:cs="Times New Roman"/>
          <w:bCs/>
          <w:color w:val="000000"/>
          <w:sz w:val="28"/>
          <w:szCs w:val="28"/>
        </w:rPr>
        <w:t>навчання</w:t>
      </w:r>
      <w:proofErr w:type="spellEnd"/>
      <w:r w:rsidRPr="00051367">
        <w:rPr>
          <w:rFonts w:ascii="Times New Roman" w:hAnsi="Times New Roman" w:cs="Times New Roman"/>
          <w:bCs/>
          <w:color w:val="000000"/>
          <w:sz w:val="28"/>
          <w:szCs w:val="28"/>
        </w:rPr>
        <w:t xml:space="preserve"> з </w:t>
      </w:r>
      <w:proofErr w:type="spellStart"/>
      <w:r w:rsidRPr="00051367">
        <w:rPr>
          <w:rFonts w:ascii="Times New Roman" w:hAnsi="Times New Roman" w:cs="Times New Roman"/>
          <w:bCs/>
          <w:color w:val="000000"/>
          <w:sz w:val="28"/>
          <w:szCs w:val="28"/>
        </w:rPr>
        <w:t>урахуванням</w:t>
      </w:r>
      <w:proofErr w:type="spellEnd"/>
      <w:r w:rsidRPr="00051367">
        <w:rPr>
          <w:rFonts w:ascii="Times New Roman" w:hAnsi="Times New Roman" w:cs="Times New Roman"/>
          <w:bCs/>
          <w:color w:val="000000"/>
          <w:sz w:val="28"/>
          <w:szCs w:val="28"/>
        </w:rPr>
        <w:t xml:space="preserve"> </w:t>
      </w:r>
      <w:proofErr w:type="spellStart"/>
      <w:r w:rsidRPr="00051367">
        <w:rPr>
          <w:rFonts w:ascii="Times New Roman" w:hAnsi="Times New Roman" w:cs="Times New Roman"/>
          <w:bCs/>
          <w:color w:val="000000"/>
          <w:sz w:val="28"/>
          <w:szCs w:val="28"/>
        </w:rPr>
        <w:t>результатів</w:t>
      </w:r>
      <w:proofErr w:type="spellEnd"/>
      <w:r w:rsidRPr="00051367">
        <w:rPr>
          <w:rFonts w:ascii="Times New Roman" w:hAnsi="Times New Roman" w:cs="Times New Roman"/>
          <w:bCs/>
          <w:color w:val="000000"/>
          <w:sz w:val="28"/>
          <w:szCs w:val="28"/>
        </w:rPr>
        <w:t xml:space="preserve"> </w:t>
      </w:r>
      <w:proofErr w:type="spellStart"/>
      <w:r w:rsidRPr="00051367">
        <w:rPr>
          <w:rFonts w:ascii="Times New Roman" w:hAnsi="Times New Roman" w:cs="Times New Roman"/>
          <w:bCs/>
          <w:color w:val="000000"/>
          <w:sz w:val="28"/>
          <w:szCs w:val="28"/>
        </w:rPr>
        <w:t>оцінювання</w:t>
      </w:r>
      <w:proofErr w:type="spellEnd"/>
      <w:r w:rsidRPr="00051367">
        <w:rPr>
          <w:rFonts w:ascii="Times New Roman" w:hAnsi="Times New Roman" w:cs="Times New Roman"/>
          <w:bCs/>
          <w:color w:val="000000"/>
          <w:sz w:val="28"/>
          <w:szCs w:val="28"/>
        </w:rPr>
        <w:t>.</w:t>
      </w:r>
    </w:p>
    <w:p w:rsidR="00105494" w:rsidRDefault="00105494" w:rsidP="00C33CFB">
      <w:pPr>
        <w:pStyle w:val="a6"/>
        <w:numPr>
          <w:ilvl w:val="0"/>
          <w:numId w:val="16"/>
        </w:numPr>
        <w:spacing w:before="0" w:beforeAutospacing="0" w:after="0" w:afterAutospacing="0"/>
        <w:ind w:left="0" w:firstLine="709"/>
        <w:jc w:val="both"/>
        <w:rPr>
          <w:color w:val="000000"/>
          <w:sz w:val="28"/>
          <w:szCs w:val="28"/>
        </w:rPr>
      </w:pPr>
      <w:r>
        <w:rPr>
          <w:color w:val="000000"/>
          <w:sz w:val="28"/>
          <w:szCs w:val="28"/>
        </w:rPr>
        <w:lastRenderedPageBreak/>
        <w:t xml:space="preserve">Враховувати при підготовці текстів </w:t>
      </w:r>
      <w:proofErr w:type="spellStart"/>
      <w:r>
        <w:rPr>
          <w:color w:val="000000"/>
          <w:sz w:val="28"/>
          <w:szCs w:val="28"/>
        </w:rPr>
        <w:t>діагностувальних</w:t>
      </w:r>
      <w:proofErr w:type="spellEnd"/>
      <w:r>
        <w:rPr>
          <w:color w:val="000000"/>
          <w:sz w:val="28"/>
          <w:szCs w:val="28"/>
        </w:rPr>
        <w:t xml:space="preserve"> робіт, що з</w:t>
      </w:r>
      <w:r w:rsidRPr="005853B1">
        <w:rPr>
          <w:color w:val="000000"/>
          <w:sz w:val="28"/>
          <w:szCs w:val="28"/>
        </w:rPr>
        <w:t xml:space="preserve">містовим наповненням тематичної </w:t>
      </w:r>
      <w:proofErr w:type="spellStart"/>
      <w:r w:rsidRPr="005853B1">
        <w:rPr>
          <w:color w:val="000000"/>
          <w:sz w:val="28"/>
          <w:szCs w:val="28"/>
        </w:rPr>
        <w:t>діагностувальної</w:t>
      </w:r>
      <w:proofErr w:type="spellEnd"/>
      <w:r w:rsidRPr="005853B1">
        <w:rPr>
          <w:color w:val="000000"/>
          <w:sz w:val="28"/>
          <w:szCs w:val="28"/>
        </w:rPr>
        <w:t xml:space="preserve"> роботи є система навчальних завдань, що передбачають різні рівні реалізації навчальної діяльності та за результатами виконання яких можна отримати об'єктивну інформацію про досягнення групи взаємопов'язаних очікуваних результатів навчання учня на певному етапі опанування програмовим матеріалом. Кількість і періодичність </w:t>
      </w:r>
      <w:proofErr w:type="spellStart"/>
      <w:r w:rsidRPr="005853B1">
        <w:rPr>
          <w:color w:val="000000"/>
          <w:sz w:val="28"/>
          <w:szCs w:val="28"/>
        </w:rPr>
        <w:t>діагностувальних</w:t>
      </w:r>
      <w:proofErr w:type="spellEnd"/>
      <w:r w:rsidRPr="005853B1">
        <w:rPr>
          <w:color w:val="000000"/>
          <w:sz w:val="28"/>
          <w:szCs w:val="28"/>
        </w:rPr>
        <w:t xml:space="preserve"> робіт з предмета вивчення/інтегрованого курсу учитель може визначати самостійно під час складан</w:t>
      </w:r>
      <w:r>
        <w:rPr>
          <w:color w:val="000000"/>
          <w:sz w:val="28"/>
          <w:szCs w:val="28"/>
        </w:rPr>
        <w:t>ня календарно-тематичного плану, рекомендовано планувати</w:t>
      </w:r>
      <w:r w:rsidRPr="005853B1">
        <w:rPr>
          <w:color w:val="000000"/>
          <w:sz w:val="28"/>
          <w:szCs w:val="28"/>
        </w:rPr>
        <w:t xml:space="preserve"> через кожні 16-20 навчальних годин опрацювання програмового матеріалу. </w:t>
      </w:r>
    </w:p>
    <w:p w:rsidR="00105494" w:rsidRPr="00337553" w:rsidRDefault="00105494" w:rsidP="00C33CFB">
      <w:pPr>
        <w:pStyle w:val="a6"/>
        <w:numPr>
          <w:ilvl w:val="0"/>
          <w:numId w:val="16"/>
        </w:numPr>
        <w:spacing w:before="0" w:beforeAutospacing="0" w:after="0" w:afterAutospacing="0"/>
        <w:ind w:left="0" w:firstLine="709"/>
        <w:jc w:val="both"/>
        <w:rPr>
          <w:sz w:val="28"/>
          <w:szCs w:val="28"/>
        </w:rPr>
      </w:pPr>
      <w:r w:rsidRPr="00337553">
        <w:rPr>
          <w:color w:val="000000"/>
          <w:sz w:val="28"/>
          <w:szCs w:val="28"/>
        </w:rPr>
        <w:t xml:space="preserve">Передбачати не більше 1 тематичної </w:t>
      </w:r>
      <w:proofErr w:type="spellStart"/>
      <w:r w:rsidRPr="00337553">
        <w:rPr>
          <w:color w:val="000000"/>
          <w:sz w:val="28"/>
          <w:szCs w:val="28"/>
        </w:rPr>
        <w:t>діагностувальної</w:t>
      </w:r>
      <w:proofErr w:type="spellEnd"/>
      <w:r w:rsidRPr="00337553">
        <w:rPr>
          <w:color w:val="000000"/>
          <w:sz w:val="28"/>
          <w:szCs w:val="28"/>
        </w:rPr>
        <w:t xml:space="preserve"> роботи на на</w:t>
      </w:r>
      <w:r w:rsidRPr="00337553">
        <w:rPr>
          <w:bCs/>
          <w:color w:val="000000"/>
          <w:sz w:val="28"/>
          <w:szCs w:val="28"/>
        </w:rPr>
        <w:t xml:space="preserve">вчальний день. Якщо учня не було в школі в день проведення </w:t>
      </w:r>
      <w:proofErr w:type="spellStart"/>
      <w:r w:rsidRPr="00337553">
        <w:rPr>
          <w:bCs/>
          <w:color w:val="000000"/>
          <w:sz w:val="28"/>
          <w:szCs w:val="28"/>
        </w:rPr>
        <w:t>діагностувальної</w:t>
      </w:r>
      <w:proofErr w:type="spellEnd"/>
      <w:r w:rsidRPr="00337553">
        <w:rPr>
          <w:bCs/>
          <w:color w:val="000000"/>
          <w:sz w:val="28"/>
          <w:szCs w:val="28"/>
        </w:rPr>
        <w:t xml:space="preserve"> роботи, то після повернення він не пише </w:t>
      </w:r>
      <w:proofErr w:type="spellStart"/>
      <w:r w:rsidRPr="00337553">
        <w:rPr>
          <w:bCs/>
          <w:color w:val="000000"/>
          <w:sz w:val="28"/>
          <w:szCs w:val="28"/>
        </w:rPr>
        <w:t>діагностувальної</w:t>
      </w:r>
      <w:proofErr w:type="spellEnd"/>
      <w:r w:rsidRPr="00337553">
        <w:rPr>
          <w:bCs/>
          <w:color w:val="000000"/>
          <w:sz w:val="28"/>
          <w:szCs w:val="28"/>
        </w:rPr>
        <w:t xml:space="preserve"> роботи. </w:t>
      </w:r>
    </w:p>
    <w:p w:rsidR="00105494" w:rsidRDefault="00105494" w:rsidP="00C33CFB">
      <w:pPr>
        <w:pStyle w:val="a6"/>
        <w:numPr>
          <w:ilvl w:val="0"/>
          <w:numId w:val="16"/>
        </w:numPr>
        <w:spacing w:before="0" w:beforeAutospacing="0" w:after="0" w:afterAutospacing="0"/>
        <w:ind w:left="0" w:firstLine="709"/>
        <w:jc w:val="both"/>
        <w:rPr>
          <w:sz w:val="28"/>
          <w:szCs w:val="28"/>
        </w:rPr>
      </w:pPr>
      <w:r w:rsidRPr="00337553">
        <w:rPr>
          <w:bCs/>
          <w:color w:val="000000"/>
          <w:sz w:val="28"/>
          <w:szCs w:val="28"/>
        </w:rPr>
        <w:t xml:space="preserve">Оцінювати результат діагностичної роботи вербально (усно, або письмово), так як </w:t>
      </w:r>
      <w:r w:rsidRPr="00337553">
        <w:rPr>
          <w:color w:val="000000"/>
          <w:sz w:val="28"/>
          <w:szCs w:val="28"/>
        </w:rPr>
        <w:t xml:space="preserve">тематична </w:t>
      </w:r>
      <w:proofErr w:type="spellStart"/>
      <w:r w:rsidRPr="00337553">
        <w:rPr>
          <w:color w:val="000000"/>
          <w:sz w:val="28"/>
          <w:szCs w:val="28"/>
        </w:rPr>
        <w:t>діагностувальна</w:t>
      </w:r>
      <w:proofErr w:type="spellEnd"/>
      <w:r w:rsidRPr="00337553">
        <w:rPr>
          <w:color w:val="000000"/>
          <w:sz w:val="28"/>
          <w:szCs w:val="28"/>
        </w:rPr>
        <w:t xml:space="preserve"> робота може містити завдання різних рівнів реалізації навчальної діяльності, то для формулювання оцінювального судження  співвідносити характеристику результату навчання з орієнтовними рамками оцінювання з урахуванням видів діяльності, водночас рівня результату навчання учня не визначати. Розкривати в оцінювальному судженні прогрес учнів та надавати поради щодо подолання утруднень, за їх наявності, у досягненні очікуваних результатів навчання відповідно до програмових вимог.</w:t>
      </w:r>
    </w:p>
    <w:p w:rsidR="00105494" w:rsidRDefault="00105494" w:rsidP="00C33CFB">
      <w:pPr>
        <w:pStyle w:val="a6"/>
        <w:numPr>
          <w:ilvl w:val="0"/>
          <w:numId w:val="16"/>
        </w:numPr>
        <w:spacing w:before="0" w:beforeAutospacing="0" w:after="0" w:afterAutospacing="0"/>
        <w:ind w:left="0" w:firstLine="709"/>
        <w:jc w:val="both"/>
        <w:rPr>
          <w:sz w:val="28"/>
          <w:szCs w:val="28"/>
        </w:rPr>
      </w:pPr>
      <w:r w:rsidRPr="00337553">
        <w:rPr>
          <w:color w:val="000000"/>
          <w:sz w:val="28"/>
          <w:szCs w:val="28"/>
        </w:rPr>
        <w:t xml:space="preserve">Не проводити тематичні </w:t>
      </w:r>
      <w:proofErr w:type="spellStart"/>
      <w:r w:rsidRPr="00337553">
        <w:rPr>
          <w:color w:val="000000"/>
          <w:sz w:val="28"/>
          <w:szCs w:val="28"/>
        </w:rPr>
        <w:t>діагностувальні</w:t>
      </w:r>
      <w:proofErr w:type="spellEnd"/>
      <w:r w:rsidRPr="00337553">
        <w:rPr>
          <w:color w:val="000000"/>
          <w:sz w:val="28"/>
          <w:szCs w:val="28"/>
        </w:rPr>
        <w:t xml:space="preserve"> роботи з предметів вивчення таких освітніх галузей, як «Технологічна», «</w:t>
      </w:r>
      <w:proofErr w:type="spellStart"/>
      <w:r w:rsidRPr="00337553">
        <w:rPr>
          <w:color w:val="000000"/>
          <w:sz w:val="28"/>
          <w:szCs w:val="28"/>
        </w:rPr>
        <w:t>Інформатична</w:t>
      </w:r>
      <w:proofErr w:type="spellEnd"/>
      <w:r w:rsidRPr="00337553">
        <w:rPr>
          <w:color w:val="000000"/>
          <w:sz w:val="28"/>
          <w:szCs w:val="28"/>
        </w:rPr>
        <w:t>», «Мистецька» і «Фізкультурна», а також з курсів за вибором.</w:t>
      </w:r>
    </w:p>
    <w:p w:rsidR="00105494" w:rsidRDefault="00105494" w:rsidP="00C33CFB">
      <w:pPr>
        <w:pStyle w:val="a6"/>
        <w:numPr>
          <w:ilvl w:val="0"/>
          <w:numId w:val="16"/>
        </w:numPr>
        <w:spacing w:before="0" w:beforeAutospacing="0" w:after="0" w:afterAutospacing="0"/>
        <w:ind w:left="0" w:firstLine="709"/>
        <w:jc w:val="both"/>
        <w:rPr>
          <w:sz w:val="28"/>
          <w:szCs w:val="28"/>
        </w:rPr>
      </w:pPr>
      <w:r w:rsidRPr="00337553">
        <w:rPr>
          <w:color w:val="000000"/>
          <w:sz w:val="28"/>
          <w:szCs w:val="28"/>
        </w:rPr>
        <w:t>Реалізовувати індивідуальний підхід до учнів під час підсумкового оцінювання результатів навчання та створювати можливості кожному учню/учениці виявляти відповідальність за власне учіння і досягати максимально можливих результатів навчання.</w:t>
      </w:r>
    </w:p>
    <w:p w:rsidR="00105494" w:rsidRDefault="00105494" w:rsidP="00C33CFB">
      <w:pPr>
        <w:pStyle w:val="a6"/>
        <w:numPr>
          <w:ilvl w:val="0"/>
          <w:numId w:val="16"/>
        </w:numPr>
        <w:spacing w:before="0" w:beforeAutospacing="0" w:after="0" w:afterAutospacing="0"/>
        <w:ind w:left="0" w:firstLine="709"/>
        <w:jc w:val="both"/>
        <w:rPr>
          <w:sz w:val="28"/>
          <w:szCs w:val="28"/>
        </w:rPr>
      </w:pPr>
      <w:r w:rsidRPr="00337553">
        <w:rPr>
          <w:color w:val="000000"/>
          <w:sz w:val="28"/>
          <w:szCs w:val="28"/>
        </w:rPr>
        <w:t xml:space="preserve">Узагальнити за 10-15 днів до кінця навчального року результати навчання учнів з предметів вивчення/інтегрованих курсів за кожним блоком обов'язкових результатів навчання, який окреслений у свідоцтві досягнень, та визначити стан сформованості/рівень результатів навчання учня/учениці з урахуванням динаміки їх формування. Інформувати про результати оцінювання, дотримуватись конфіденційності, учнів та їхніх батьків. У разі виявлення бажання учнів (їхніх батьків) покращити отримані результати, учитель може запропонувати їм </w:t>
      </w:r>
      <w:r w:rsidRPr="00337553">
        <w:rPr>
          <w:bCs/>
          <w:color w:val="000000"/>
          <w:sz w:val="28"/>
          <w:szCs w:val="28"/>
        </w:rPr>
        <w:t xml:space="preserve">індивідуалізовану </w:t>
      </w:r>
      <w:proofErr w:type="spellStart"/>
      <w:r w:rsidRPr="00337553">
        <w:rPr>
          <w:bCs/>
          <w:color w:val="000000"/>
          <w:sz w:val="28"/>
          <w:szCs w:val="28"/>
        </w:rPr>
        <w:t>діагностувальну</w:t>
      </w:r>
      <w:proofErr w:type="spellEnd"/>
      <w:r w:rsidRPr="00337553">
        <w:rPr>
          <w:bCs/>
          <w:color w:val="000000"/>
          <w:sz w:val="28"/>
          <w:szCs w:val="28"/>
        </w:rPr>
        <w:t xml:space="preserve"> роботу </w:t>
      </w:r>
      <w:r w:rsidRPr="00337553">
        <w:rPr>
          <w:color w:val="000000"/>
          <w:sz w:val="28"/>
          <w:szCs w:val="28"/>
        </w:rPr>
        <w:t>з виявлення стану сформованості тільки тих результатів, які учень хоче покращити. Таку роботу учні виконують в межах індивідуальної роботи під час уроку. </w:t>
      </w:r>
    </w:p>
    <w:p w:rsidR="00105494" w:rsidRPr="00337553" w:rsidRDefault="00105494" w:rsidP="00C33CFB">
      <w:pPr>
        <w:pStyle w:val="a6"/>
        <w:numPr>
          <w:ilvl w:val="0"/>
          <w:numId w:val="16"/>
        </w:numPr>
        <w:spacing w:before="0" w:beforeAutospacing="0" w:after="0" w:afterAutospacing="0"/>
        <w:ind w:left="0" w:firstLine="709"/>
        <w:jc w:val="both"/>
        <w:rPr>
          <w:sz w:val="28"/>
          <w:szCs w:val="28"/>
        </w:rPr>
      </w:pPr>
      <w:r w:rsidRPr="00337553">
        <w:rPr>
          <w:color w:val="000000"/>
          <w:sz w:val="28"/>
          <w:szCs w:val="28"/>
        </w:rPr>
        <w:t>Визначати</w:t>
      </w:r>
      <w:r w:rsidRPr="00337553">
        <w:rPr>
          <w:bCs/>
          <w:color w:val="000000"/>
          <w:sz w:val="28"/>
          <w:szCs w:val="28"/>
        </w:rPr>
        <w:t xml:space="preserve"> підсумкову (річну) оцінку </w:t>
      </w:r>
      <w:r w:rsidRPr="00337553">
        <w:rPr>
          <w:color w:val="000000"/>
          <w:sz w:val="28"/>
          <w:szCs w:val="28"/>
        </w:rPr>
        <w:t xml:space="preserve"> з урахуванням індивідуалізованої </w:t>
      </w:r>
      <w:proofErr w:type="spellStart"/>
      <w:r w:rsidRPr="00337553">
        <w:rPr>
          <w:color w:val="000000"/>
          <w:sz w:val="28"/>
          <w:szCs w:val="28"/>
        </w:rPr>
        <w:t>діагностувальної</w:t>
      </w:r>
      <w:proofErr w:type="spellEnd"/>
      <w:r w:rsidRPr="00337553">
        <w:rPr>
          <w:color w:val="000000"/>
          <w:sz w:val="28"/>
          <w:szCs w:val="28"/>
        </w:rPr>
        <w:t xml:space="preserve"> роботи (якщо така проводилась) за умови, якщо виконання індивідуалізованої </w:t>
      </w:r>
      <w:proofErr w:type="spellStart"/>
      <w:r w:rsidRPr="00337553">
        <w:rPr>
          <w:color w:val="000000"/>
          <w:sz w:val="28"/>
          <w:szCs w:val="28"/>
        </w:rPr>
        <w:t>діагностувальної</w:t>
      </w:r>
      <w:proofErr w:type="spellEnd"/>
      <w:r w:rsidRPr="00337553">
        <w:rPr>
          <w:color w:val="000000"/>
          <w:sz w:val="28"/>
          <w:szCs w:val="28"/>
        </w:rPr>
        <w:t xml:space="preserve"> роботи засвідчує покращення результату навчання. Підсумкову (річну оцінку фіксують у класному журналі і </w:t>
      </w:r>
      <w:proofErr w:type="spellStart"/>
      <w:r w:rsidRPr="00337553">
        <w:rPr>
          <w:color w:val="000000"/>
          <w:sz w:val="28"/>
          <w:szCs w:val="28"/>
        </w:rPr>
        <w:t>свідоцтвах</w:t>
      </w:r>
      <w:proofErr w:type="spellEnd"/>
      <w:r w:rsidRPr="00337553">
        <w:rPr>
          <w:color w:val="000000"/>
          <w:sz w:val="28"/>
          <w:szCs w:val="28"/>
        </w:rPr>
        <w:t xml:space="preserve"> досягнень учнів (відповідно додатків </w:t>
      </w:r>
      <w:r w:rsidRPr="00337553">
        <w:rPr>
          <w:sz w:val="28"/>
          <w:szCs w:val="28"/>
          <w:shd w:val="clear" w:color="auto" w:fill="FFFFFF"/>
        </w:rPr>
        <w:t xml:space="preserve">наказу МОН України №813 від 13.07.2021 «Про затвердження методичних </w:t>
      </w:r>
      <w:r w:rsidRPr="00337553">
        <w:rPr>
          <w:sz w:val="28"/>
          <w:szCs w:val="28"/>
          <w:shd w:val="clear" w:color="auto" w:fill="FFFFFF"/>
        </w:rPr>
        <w:lastRenderedPageBreak/>
        <w:t>рекомендацій щодо оцінювання результатів навчання учнів 1-4 класів закладів загальної середньої освіти»).</w:t>
      </w:r>
    </w:p>
    <w:p w:rsidR="00105494" w:rsidRPr="00464A5A" w:rsidRDefault="00105494" w:rsidP="00C33CFB">
      <w:pPr>
        <w:pStyle w:val="a3"/>
        <w:spacing w:after="0" w:line="240" w:lineRule="auto"/>
        <w:ind w:left="0" w:firstLine="709"/>
        <w:jc w:val="both"/>
        <w:rPr>
          <w:rFonts w:ascii="Times New Roman" w:eastAsia="Times New Roman" w:hAnsi="Times New Roman" w:cs="Times New Roman"/>
          <w:sz w:val="28"/>
          <w:szCs w:val="28"/>
          <w:lang w:val="uk-UA"/>
        </w:rPr>
      </w:pPr>
      <w:r>
        <w:rPr>
          <w:rFonts w:ascii="Times New Roman" w:hAnsi="Times New Roman" w:cs="Times New Roman"/>
          <w:b/>
          <w:sz w:val="28"/>
          <w:szCs w:val="28"/>
          <w:shd w:val="clear" w:color="auto" w:fill="FFFFFF"/>
          <w:lang w:val="uk-UA"/>
        </w:rPr>
        <w:t>4.4.1.</w:t>
      </w:r>
      <w:r w:rsidRPr="00337553">
        <w:rPr>
          <w:sz w:val="28"/>
          <w:szCs w:val="28"/>
          <w:shd w:val="clear" w:color="auto" w:fill="FFFFFF"/>
          <w:lang w:val="uk-UA"/>
        </w:rPr>
        <w:t xml:space="preserve"> </w:t>
      </w:r>
      <w:proofErr w:type="spellStart"/>
      <w:r w:rsidRPr="00464A5A">
        <w:rPr>
          <w:rFonts w:ascii="Times New Roman" w:eastAsia="Times New Roman" w:hAnsi="Times New Roman" w:cs="Times New Roman"/>
          <w:sz w:val="28"/>
          <w:szCs w:val="28"/>
          <w:lang w:val="uk-UA"/>
        </w:rPr>
        <w:t>Адаптативним</w:t>
      </w:r>
      <w:proofErr w:type="spellEnd"/>
      <w:r w:rsidRPr="00464A5A">
        <w:rPr>
          <w:rFonts w:ascii="Times New Roman" w:eastAsia="Times New Roman" w:hAnsi="Times New Roman" w:cs="Times New Roman"/>
          <w:sz w:val="28"/>
          <w:szCs w:val="28"/>
          <w:lang w:val="uk-UA"/>
        </w:rPr>
        <w:t xml:space="preserve"> для учнів 5 класу виз</w:t>
      </w:r>
      <w:r>
        <w:rPr>
          <w:rFonts w:ascii="Times New Roman" w:eastAsia="Times New Roman" w:hAnsi="Times New Roman" w:cs="Times New Roman"/>
          <w:sz w:val="28"/>
          <w:szCs w:val="28"/>
          <w:lang w:val="uk-UA"/>
        </w:rPr>
        <w:t>начити період з 02.09.2024 по 25</w:t>
      </w:r>
      <w:r w:rsidRPr="00464A5A">
        <w:rPr>
          <w:rFonts w:ascii="Times New Roman" w:eastAsia="Times New Roman" w:hAnsi="Times New Roman" w:cs="Times New Roman"/>
          <w:sz w:val="28"/>
          <w:szCs w:val="28"/>
          <w:lang w:val="uk-UA"/>
        </w:rPr>
        <w:t>.10.202</w:t>
      </w:r>
      <w:r>
        <w:rPr>
          <w:rFonts w:ascii="Times New Roman" w:eastAsia="Times New Roman" w:hAnsi="Times New Roman" w:cs="Times New Roman"/>
          <w:sz w:val="28"/>
          <w:szCs w:val="28"/>
          <w:lang w:val="uk-UA"/>
        </w:rPr>
        <w:t>4</w:t>
      </w:r>
      <w:r w:rsidRPr="00464A5A">
        <w:rPr>
          <w:rFonts w:ascii="Times New Roman" w:eastAsia="Times New Roman" w:hAnsi="Times New Roman" w:cs="Times New Roman"/>
          <w:sz w:val="28"/>
          <w:szCs w:val="28"/>
          <w:lang w:val="uk-UA"/>
        </w:rPr>
        <w:t xml:space="preserve">, здійснюючи </w:t>
      </w:r>
      <w:proofErr w:type="spellStart"/>
      <w:r w:rsidRPr="00464A5A">
        <w:rPr>
          <w:rFonts w:ascii="Times New Roman" w:eastAsia="Times New Roman" w:hAnsi="Times New Roman" w:cs="Times New Roman"/>
          <w:sz w:val="28"/>
          <w:szCs w:val="28"/>
          <w:lang w:val="uk-UA"/>
        </w:rPr>
        <w:t>рівневе</w:t>
      </w:r>
      <w:proofErr w:type="spellEnd"/>
      <w:r w:rsidRPr="00464A5A">
        <w:rPr>
          <w:rFonts w:ascii="Times New Roman" w:eastAsia="Times New Roman" w:hAnsi="Times New Roman" w:cs="Times New Roman"/>
          <w:sz w:val="28"/>
          <w:szCs w:val="28"/>
          <w:lang w:val="uk-UA"/>
        </w:rPr>
        <w:t xml:space="preserve"> оцінювання поточних та перевірочних завдань, при цьому оцінювати їх уміння та виконані завдання </w:t>
      </w:r>
      <w:proofErr w:type="spellStart"/>
      <w:r w:rsidRPr="00464A5A">
        <w:rPr>
          <w:rFonts w:ascii="Times New Roman" w:eastAsia="Times New Roman" w:hAnsi="Times New Roman" w:cs="Times New Roman"/>
          <w:sz w:val="28"/>
          <w:szCs w:val="28"/>
          <w:lang w:val="uk-UA"/>
        </w:rPr>
        <w:t>рівнево</w:t>
      </w:r>
      <w:proofErr w:type="spellEnd"/>
      <w:r w:rsidRPr="00464A5A">
        <w:rPr>
          <w:rFonts w:ascii="Times New Roman" w:eastAsia="Times New Roman" w:hAnsi="Times New Roman" w:cs="Times New Roman"/>
          <w:sz w:val="28"/>
          <w:szCs w:val="28"/>
          <w:lang w:val="uk-UA"/>
        </w:rPr>
        <w:t xml:space="preserve">. </w:t>
      </w:r>
    </w:p>
    <w:p w:rsidR="00105494" w:rsidRDefault="00105494" w:rsidP="00C33CFB">
      <w:pPr>
        <w:pStyle w:val="a3"/>
        <w:numPr>
          <w:ilvl w:val="2"/>
          <w:numId w:val="48"/>
        </w:numPr>
        <w:spacing w:after="0" w:line="240" w:lineRule="auto"/>
        <w:ind w:firstLine="709"/>
        <w:jc w:val="both"/>
        <w:rPr>
          <w:rFonts w:ascii="Times New Roman" w:eastAsia="Times New Roman" w:hAnsi="Times New Roman" w:cs="Times New Roman"/>
          <w:sz w:val="28"/>
          <w:szCs w:val="28"/>
        </w:rPr>
      </w:pPr>
      <w:r w:rsidRPr="00105494">
        <w:rPr>
          <w:rFonts w:ascii="Times New Roman" w:eastAsia="Times New Roman" w:hAnsi="Times New Roman" w:cs="Times New Roman"/>
          <w:sz w:val="28"/>
          <w:szCs w:val="28"/>
        </w:rPr>
        <w:t xml:space="preserve">З 04.11.2024 </w:t>
      </w:r>
      <w:proofErr w:type="spellStart"/>
      <w:r w:rsidRPr="00105494">
        <w:rPr>
          <w:rFonts w:ascii="Times New Roman" w:eastAsia="Times New Roman" w:hAnsi="Times New Roman" w:cs="Times New Roman"/>
          <w:sz w:val="28"/>
          <w:szCs w:val="28"/>
        </w:rPr>
        <w:t>здійснювати</w:t>
      </w:r>
      <w:proofErr w:type="spellEnd"/>
      <w:r w:rsidRPr="00105494">
        <w:rPr>
          <w:rFonts w:ascii="Times New Roman" w:eastAsia="Times New Roman" w:hAnsi="Times New Roman" w:cs="Times New Roman"/>
          <w:sz w:val="28"/>
          <w:szCs w:val="28"/>
        </w:rPr>
        <w:t xml:space="preserve"> </w:t>
      </w:r>
      <w:proofErr w:type="spellStart"/>
      <w:r w:rsidRPr="00105494">
        <w:rPr>
          <w:rFonts w:ascii="Times New Roman" w:eastAsia="Times New Roman" w:hAnsi="Times New Roman" w:cs="Times New Roman"/>
          <w:sz w:val="28"/>
          <w:szCs w:val="28"/>
        </w:rPr>
        <w:t>бальне</w:t>
      </w:r>
      <w:proofErr w:type="spellEnd"/>
      <w:r w:rsidRPr="00105494">
        <w:rPr>
          <w:rFonts w:ascii="Times New Roman" w:eastAsia="Times New Roman" w:hAnsi="Times New Roman" w:cs="Times New Roman"/>
          <w:sz w:val="28"/>
          <w:szCs w:val="28"/>
        </w:rPr>
        <w:t xml:space="preserve"> </w:t>
      </w:r>
      <w:proofErr w:type="spellStart"/>
      <w:r w:rsidRPr="00105494">
        <w:rPr>
          <w:rFonts w:ascii="Times New Roman" w:eastAsia="Times New Roman" w:hAnsi="Times New Roman" w:cs="Times New Roman"/>
          <w:sz w:val="28"/>
          <w:szCs w:val="28"/>
        </w:rPr>
        <w:t>оцінювання</w:t>
      </w:r>
      <w:proofErr w:type="spellEnd"/>
      <w:r w:rsidRPr="00105494">
        <w:rPr>
          <w:rFonts w:ascii="Times New Roman" w:eastAsia="Times New Roman" w:hAnsi="Times New Roman" w:cs="Times New Roman"/>
          <w:sz w:val="28"/>
          <w:szCs w:val="28"/>
        </w:rPr>
        <w:t xml:space="preserve"> за всі види робіт з усіх предметів, при цьому </w:t>
      </w:r>
      <w:proofErr w:type="spellStart"/>
      <w:r w:rsidRPr="00105494">
        <w:rPr>
          <w:rFonts w:ascii="Times New Roman" w:eastAsia="Times New Roman" w:hAnsi="Times New Roman" w:cs="Times New Roman"/>
          <w:sz w:val="28"/>
          <w:szCs w:val="28"/>
        </w:rPr>
        <w:t>зберігаючи</w:t>
      </w:r>
      <w:proofErr w:type="spellEnd"/>
      <w:r w:rsidRPr="00105494">
        <w:rPr>
          <w:rFonts w:ascii="Times New Roman" w:eastAsia="Times New Roman" w:hAnsi="Times New Roman" w:cs="Times New Roman"/>
          <w:sz w:val="28"/>
          <w:szCs w:val="28"/>
        </w:rPr>
        <w:t xml:space="preserve"> характер </w:t>
      </w:r>
      <w:proofErr w:type="spellStart"/>
      <w:r w:rsidRPr="00105494">
        <w:rPr>
          <w:rFonts w:ascii="Times New Roman" w:eastAsia="Times New Roman" w:hAnsi="Times New Roman" w:cs="Times New Roman"/>
          <w:sz w:val="28"/>
          <w:szCs w:val="28"/>
        </w:rPr>
        <w:t>формувального</w:t>
      </w:r>
      <w:proofErr w:type="spellEnd"/>
      <w:r w:rsidRPr="00105494">
        <w:rPr>
          <w:rFonts w:ascii="Times New Roman" w:eastAsia="Times New Roman" w:hAnsi="Times New Roman" w:cs="Times New Roman"/>
          <w:sz w:val="28"/>
          <w:szCs w:val="28"/>
        </w:rPr>
        <w:t xml:space="preserve"> </w:t>
      </w:r>
      <w:proofErr w:type="spellStart"/>
      <w:r w:rsidRPr="00105494">
        <w:rPr>
          <w:rFonts w:ascii="Times New Roman" w:eastAsia="Times New Roman" w:hAnsi="Times New Roman" w:cs="Times New Roman"/>
          <w:sz w:val="28"/>
          <w:szCs w:val="28"/>
        </w:rPr>
        <w:t>оцінювання</w:t>
      </w:r>
      <w:proofErr w:type="spellEnd"/>
      <w:r w:rsidRPr="00105494">
        <w:rPr>
          <w:rFonts w:ascii="Times New Roman" w:eastAsia="Times New Roman" w:hAnsi="Times New Roman" w:cs="Times New Roman"/>
          <w:sz w:val="28"/>
          <w:szCs w:val="28"/>
        </w:rPr>
        <w:t>.</w:t>
      </w:r>
    </w:p>
    <w:p w:rsidR="00D237E8" w:rsidRPr="00C33CFB" w:rsidRDefault="00C33CFB" w:rsidP="00C33CFB">
      <w:pPr>
        <w:pStyle w:val="a3"/>
        <w:numPr>
          <w:ilvl w:val="1"/>
          <w:numId w:val="49"/>
        </w:num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C33CFB">
        <w:rPr>
          <w:rFonts w:ascii="Times New Roman" w:eastAsia="Times New Roman" w:hAnsi="Times New Roman" w:cs="Times New Roman"/>
          <w:sz w:val="28"/>
          <w:szCs w:val="28"/>
          <w:lang w:val="uk-UA"/>
        </w:rPr>
        <w:t>Пе</w:t>
      </w:r>
      <w:r w:rsidR="00982FDD" w:rsidRPr="00C33CFB">
        <w:rPr>
          <w:rFonts w:ascii="Times New Roman" w:eastAsia="Times New Roman" w:hAnsi="Times New Roman" w:cs="Times New Roman"/>
          <w:sz w:val="28"/>
          <w:szCs w:val="28"/>
          <w:lang w:val="uk-UA"/>
        </w:rPr>
        <w:t>дагогічним працівникам о</w:t>
      </w:r>
      <w:r w:rsidR="00D237E8" w:rsidRPr="00C33CFB">
        <w:rPr>
          <w:rFonts w:ascii="Times New Roman" w:eastAsia="Times New Roman" w:hAnsi="Times New Roman" w:cs="Times New Roman"/>
          <w:sz w:val="28"/>
          <w:szCs w:val="28"/>
          <w:lang w:val="uk-UA"/>
        </w:rPr>
        <w:t xml:space="preserve">цінювання 5-7 класів НУШ здійснювати, відповідно до </w:t>
      </w:r>
      <w:r w:rsidR="00D237E8" w:rsidRPr="00C33CFB">
        <w:rPr>
          <w:rFonts w:ascii="Times New Roman" w:hAnsi="Times New Roman" w:cs="Times New Roman"/>
          <w:sz w:val="28"/>
          <w:szCs w:val="28"/>
          <w:lang w:val="uk-UA"/>
        </w:rPr>
        <w:t>наказ</w:t>
      </w:r>
      <w:r w:rsidR="00D237E8" w:rsidRPr="00C33CFB">
        <w:rPr>
          <w:rFonts w:ascii="Times New Roman" w:hAnsi="Times New Roman" w:cs="Times New Roman"/>
          <w:sz w:val="28"/>
          <w:szCs w:val="28"/>
          <w:lang w:val="uk-UA"/>
        </w:rPr>
        <w:t>у</w:t>
      </w:r>
      <w:r w:rsidR="00D237E8" w:rsidRPr="00C33CFB">
        <w:rPr>
          <w:rFonts w:ascii="Times New Roman" w:hAnsi="Times New Roman" w:cs="Times New Roman"/>
          <w:sz w:val="28"/>
          <w:szCs w:val="28"/>
          <w:lang w:val="uk-UA"/>
        </w:rPr>
        <w:t xml:space="preserve"> МОН від 02.08.2024 №1093 «Про затвердження Методичних рекомендацій щодо оцінювання результатів навчання</w:t>
      </w:r>
      <w:r w:rsidR="00D237E8" w:rsidRPr="00C33CFB">
        <w:rPr>
          <w:rFonts w:ascii="Times New Roman" w:hAnsi="Times New Roman" w:cs="Times New Roman"/>
          <w:sz w:val="28"/>
          <w:szCs w:val="28"/>
          <w:lang w:val="uk-UA"/>
        </w:rPr>
        <w:t xml:space="preserve"> </w:t>
      </w:r>
      <w:r w:rsidR="00D237E8" w:rsidRPr="00C33CFB">
        <w:rPr>
          <w:rFonts w:ascii="Times New Roman" w:hAnsi="Times New Roman" w:cs="Times New Roman"/>
          <w:sz w:val="28"/>
          <w:szCs w:val="28"/>
          <w:lang w:val="uk-UA"/>
        </w:rPr>
        <w:t>здобувачів освіти</w:t>
      </w:r>
      <w:r w:rsidR="00D237E8" w:rsidRPr="00C33CFB">
        <w:rPr>
          <w:rFonts w:ascii="Times New Roman" w:hAnsi="Times New Roman" w:cs="Times New Roman"/>
          <w:sz w:val="28"/>
          <w:szCs w:val="28"/>
          <w:lang w:val="uk-UA"/>
        </w:rPr>
        <w:t xml:space="preserve"> </w:t>
      </w:r>
      <w:r w:rsidR="00D237E8" w:rsidRPr="00C33CFB">
        <w:rPr>
          <w:rFonts w:ascii="Times New Roman" w:hAnsi="Times New Roman" w:cs="Times New Roman"/>
          <w:sz w:val="28"/>
          <w:szCs w:val="28"/>
          <w:lang w:val="uk-UA"/>
        </w:rPr>
        <w:t>відповідно до Державного стандарту базової середньої освіти»</w:t>
      </w:r>
    </w:p>
    <w:p w:rsidR="00D237E8" w:rsidRDefault="00D237E8" w:rsidP="00C33CFB">
      <w:pPr>
        <w:spacing w:after="0" w:line="240" w:lineRule="auto"/>
        <w:ind w:firstLine="709"/>
        <w:jc w:val="both"/>
        <w:rPr>
          <w:rFonts w:ascii="Times New Roman" w:hAnsi="Times New Roman" w:cs="Times New Roman"/>
          <w:sz w:val="28"/>
          <w:szCs w:val="28"/>
        </w:rPr>
      </w:pPr>
      <w:r w:rsidRPr="00982FDD">
        <w:rPr>
          <w:rFonts w:ascii="Times New Roman" w:hAnsi="Times New Roman" w:cs="Times New Roman"/>
          <w:b/>
          <w:sz w:val="28"/>
          <w:szCs w:val="28"/>
        </w:rPr>
        <w:t>4.5.1.</w:t>
      </w:r>
      <w:r w:rsidRPr="00D237E8">
        <w:rPr>
          <w:rFonts w:ascii="Times New Roman" w:hAnsi="Times New Roman" w:cs="Times New Roman"/>
          <w:sz w:val="28"/>
          <w:szCs w:val="28"/>
        </w:rPr>
        <w:t xml:space="preserve"> </w:t>
      </w:r>
      <w:r w:rsidRPr="00D237E8">
        <w:rPr>
          <w:rFonts w:ascii="Times New Roman" w:hAnsi="Times New Roman" w:cs="Times New Roman"/>
          <w:sz w:val="28"/>
          <w:szCs w:val="28"/>
        </w:rPr>
        <w:t xml:space="preserve">Основними видами оцінювання результатів навчання учнів </w:t>
      </w:r>
      <w:r>
        <w:rPr>
          <w:rFonts w:ascii="Times New Roman" w:hAnsi="Times New Roman" w:cs="Times New Roman"/>
          <w:sz w:val="28"/>
          <w:szCs w:val="28"/>
        </w:rPr>
        <w:t xml:space="preserve">вважати </w:t>
      </w:r>
      <w:r w:rsidRPr="00D237E8">
        <w:rPr>
          <w:rFonts w:ascii="Times New Roman" w:hAnsi="Times New Roman" w:cs="Times New Roman"/>
          <w:sz w:val="28"/>
          <w:szCs w:val="28"/>
        </w:rPr>
        <w:t>формувальне оцінювання, підсумкове оцінювання та державна підсумкова</w:t>
      </w:r>
      <w:r>
        <w:rPr>
          <w:rFonts w:ascii="Times New Roman" w:hAnsi="Times New Roman" w:cs="Times New Roman"/>
          <w:sz w:val="28"/>
          <w:szCs w:val="28"/>
        </w:rPr>
        <w:t xml:space="preserve"> </w:t>
      </w:r>
      <w:r w:rsidRPr="00D237E8">
        <w:rPr>
          <w:rFonts w:ascii="Times New Roman" w:hAnsi="Times New Roman" w:cs="Times New Roman"/>
          <w:sz w:val="28"/>
          <w:szCs w:val="28"/>
        </w:rPr>
        <w:t>атестація.</w:t>
      </w:r>
    </w:p>
    <w:p w:rsidR="00C33CFB" w:rsidRDefault="00982FDD" w:rsidP="00C33CFB">
      <w:pPr>
        <w:spacing w:after="0" w:line="240" w:lineRule="auto"/>
        <w:ind w:firstLine="709"/>
        <w:jc w:val="both"/>
        <w:rPr>
          <w:rFonts w:ascii="Times New Roman" w:hAnsi="Times New Roman" w:cs="Times New Roman"/>
          <w:sz w:val="28"/>
          <w:szCs w:val="28"/>
        </w:rPr>
      </w:pPr>
      <w:r w:rsidRPr="00982FDD">
        <w:rPr>
          <w:rFonts w:ascii="Times New Roman" w:hAnsi="Times New Roman" w:cs="Times New Roman"/>
          <w:b/>
          <w:sz w:val="28"/>
          <w:szCs w:val="28"/>
        </w:rPr>
        <w:t>4.5.2.</w:t>
      </w:r>
      <w:r>
        <w:rPr>
          <w:rFonts w:ascii="Times New Roman" w:hAnsi="Times New Roman" w:cs="Times New Roman"/>
          <w:sz w:val="28"/>
          <w:szCs w:val="28"/>
        </w:rPr>
        <w:t xml:space="preserve"> </w:t>
      </w:r>
      <w:r w:rsidRPr="00982FDD">
        <w:rPr>
          <w:rFonts w:ascii="Times New Roman" w:hAnsi="Times New Roman" w:cs="Times New Roman"/>
          <w:sz w:val="28"/>
          <w:szCs w:val="28"/>
        </w:rPr>
        <w:t>Підсумкове оцінювання здійснюють періодично. Кількість підсумкових</w:t>
      </w:r>
      <w:r>
        <w:rPr>
          <w:rFonts w:ascii="Times New Roman" w:hAnsi="Times New Roman" w:cs="Times New Roman"/>
          <w:sz w:val="28"/>
          <w:szCs w:val="28"/>
        </w:rPr>
        <w:t xml:space="preserve"> </w:t>
      </w:r>
      <w:r w:rsidRPr="00982FDD">
        <w:rPr>
          <w:rFonts w:ascii="Times New Roman" w:hAnsi="Times New Roman" w:cs="Times New Roman"/>
          <w:sz w:val="28"/>
          <w:szCs w:val="28"/>
        </w:rPr>
        <w:t>робіт, час їхнього проведення вчитель / учителька може встановлювати</w:t>
      </w:r>
      <w:r>
        <w:rPr>
          <w:rFonts w:ascii="Times New Roman" w:hAnsi="Times New Roman" w:cs="Times New Roman"/>
          <w:sz w:val="28"/>
          <w:szCs w:val="28"/>
        </w:rPr>
        <w:t xml:space="preserve"> </w:t>
      </w:r>
      <w:r w:rsidRPr="00982FDD">
        <w:rPr>
          <w:rFonts w:ascii="Times New Roman" w:hAnsi="Times New Roman" w:cs="Times New Roman"/>
          <w:sz w:val="28"/>
          <w:szCs w:val="28"/>
        </w:rPr>
        <w:t>самостійно.</w:t>
      </w:r>
      <w:r w:rsidR="00C33CFB" w:rsidRPr="00C33CFB">
        <w:rPr>
          <w:rFonts w:ascii="Times New Roman" w:hAnsi="Times New Roman" w:cs="Times New Roman"/>
          <w:sz w:val="28"/>
          <w:szCs w:val="28"/>
        </w:rPr>
        <w:t xml:space="preserve"> </w:t>
      </w:r>
    </w:p>
    <w:p w:rsidR="00982FDD" w:rsidRDefault="00C33CFB" w:rsidP="00C33CFB">
      <w:pPr>
        <w:spacing w:after="0" w:line="240" w:lineRule="auto"/>
        <w:ind w:firstLine="709"/>
        <w:jc w:val="both"/>
        <w:rPr>
          <w:rFonts w:ascii="Times New Roman" w:hAnsi="Times New Roman" w:cs="Times New Roman"/>
          <w:sz w:val="28"/>
          <w:szCs w:val="28"/>
        </w:rPr>
      </w:pPr>
      <w:r w:rsidRPr="00C33CFB">
        <w:rPr>
          <w:rFonts w:ascii="Times New Roman" w:hAnsi="Times New Roman" w:cs="Times New Roman"/>
          <w:b/>
          <w:sz w:val="28"/>
          <w:szCs w:val="28"/>
        </w:rPr>
        <w:t>4.5.3.</w:t>
      </w:r>
      <w:r>
        <w:rPr>
          <w:rFonts w:ascii="Times New Roman" w:hAnsi="Times New Roman" w:cs="Times New Roman"/>
          <w:sz w:val="28"/>
          <w:szCs w:val="28"/>
        </w:rPr>
        <w:t xml:space="preserve"> </w:t>
      </w:r>
      <w:r w:rsidRPr="00982FDD">
        <w:rPr>
          <w:rFonts w:ascii="Times New Roman" w:hAnsi="Times New Roman" w:cs="Times New Roman"/>
          <w:sz w:val="28"/>
          <w:szCs w:val="28"/>
        </w:rPr>
        <w:t>Підсумкове оцінювання за семестр здійснюють за групами результатів</w:t>
      </w:r>
      <w:r>
        <w:rPr>
          <w:rFonts w:ascii="Times New Roman" w:hAnsi="Times New Roman" w:cs="Times New Roman"/>
          <w:sz w:val="28"/>
          <w:szCs w:val="28"/>
        </w:rPr>
        <w:t xml:space="preserve"> </w:t>
      </w:r>
      <w:r w:rsidRPr="00982FDD">
        <w:rPr>
          <w:rFonts w:ascii="Times New Roman" w:hAnsi="Times New Roman" w:cs="Times New Roman"/>
          <w:sz w:val="28"/>
          <w:szCs w:val="28"/>
        </w:rPr>
        <w:t>навчання, що передбачені Критеріями оцінювання за освітніми галузями</w:t>
      </w:r>
      <w:r>
        <w:rPr>
          <w:rFonts w:ascii="Times New Roman" w:hAnsi="Times New Roman" w:cs="Times New Roman"/>
          <w:sz w:val="28"/>
          <w:szCs w:val="28"/>
        </w:rPr>
        <w:t xml:space="preserve"> </w:t>
      </w:r>
      <w:r w:rsidRPr="00982FDD">
        <w:rPr>
          <w:rFonts w:ascii="Times New Roman" w:hAnsi="Times New Roman" w:cs="Times New Roman"/>
          <w:sz w:val="28"/>
          <w:szCs w:val="28"/>
        </w:rPr>
        <w:t>(додаток 2), з урахуванням різних форм і видів навчальної діяльності.</w:t>
      </w:r>
    </w:p>
    <w:p w:rsidR="00982FDD" w:rsidRPr="00982FDD" w:rsidRDefault="00C33CFB" w:rsidP="00C33CFB">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4.5.4</w:t>
      </w:r>
      <w:r w:rsidR="00982FDD" w:rsidRPr="00C33CFB">
        <w:rPr>
          <w:rFonts w:ascii="Times New Roman" w:hAnsi="Times New Roman" w:cs="Times New Roman"/>
          <w:b/>
          <w:sz w:val="28"/>
          <w:szCs w:val="28"/>
        </w:rPr>
        <w:t>.</w:t>
      </w:r>
      <w:r w:rsidR="00982FDD">
        <w:rPr>
          <w:rFonts w:ascii="Times New Roman" w:hAnsi="Times New Roman" w:cs="Times New Roman"/>
          <w:sz w:val="28"/>
          <w:szCs w:val="28"/>
        </w:rPr>
        <w:t xml:space="preserve"> </w:t>
      </w:r>
      <w:r w:rsidR="00982FDD" w:rsidRPr="00982FDD">
        <w:rPr>
          <w:rFonts w:ascii="Times New Roman" w:hAnsi="Times New Roman" w:cs="Times New Roman"/>
          <w:sz w:val="28"/>
          <w:szCs w:val="28"/>
        </w:rPr>
        <w:t>У Свідоцтві досягнень виставляють семестрові оцінки за групами</w:t>
      </w:r>
      <w:r w:rsidR="00982FDD">
        <w:rPr>
          <w:rFonts w:ascii="Times New Roman" w:hAnsi="Times New Roman" w:cs="Times New Roman"/>
          <w:sz w:val="28"/>
          <w:szCs w:val="28"/>
        </w:rPr>
        <w:t xml:space="preserve"> </w:t>
      </w:r>
      <w:r w:rsidR="00982FDD" w:rsidRPr="00982FDD">
        <w:rPr>
          <w:rFonts w:ascii="Times New Roman" w:hAnsi="Times New Roman" w:cs="Times New Roman"/>
          <w:sz w:val="28"/>
          <w:szCs w:val="28"/>
        </w:rPr>
        <w:t>результатів. На підставі оцінок за групами результатів виставляють загальну</w:t>
      </w:r>
      <w:r w:rsidR="00982FDD">
        <w:rPr>
          <w:rFonts w:ascii="Times New Roman" w:hAnsi="Times New Roman" w:cs="Times New Roman"/>
          <w:sz w:val="28"/>
          <w:szCs w:val="28"/>
        </w:rPr>
        <w:t xml:space="preserve"> </w:t>
      </w:r>
      <w:r w:rsidR="00982FDD" w:rsidRPr="00982FDD">
        <w:rPr>
          <w:rFonts w:ascii="Times New Roman" w:hAnsi="Times New Roman" w:cs="Times New Roman"/>
          <w:sz w:val="28"/>
          <w:szCs w:val="28"/>
        </w:rPr>
        <w:t>оцінку за семестр з кожного навчального предмета / інтегрованого курсу</w:t>
      </w:r>
      <w:r w:rsidR="00982FDD">
        <w:rPr>
          <w:rFonts w:ascii="Times New Roman" w:hAnsi="Times New Roman" w:cs="Times New Roman"/>
          <w:sz w:val="28"/>
          <w:szCs w:val="28"/>
        </w:rPr>
        <w:t xml:space="preserve"> </w:t>
      </w:r>
      <w:r w:rsidR="00982FDD" w:rsidRPr="00982FDD">
        <w:rPr>
          <w:rFonts w:ascii="Times New Roman" w:hAnsi="Times New Roman" w:cs="Times New Roman"/>
          <w:sz w:val="28"/>
          <w:szCs w:val="28"/>
        </w:rPr>
        <w:t>навчального плану освітньої програми закладу освіти.</w:t>
      </w:r>
      <w:r>
        <w:rPr>
          <w:rFonts w:ascii="Times New Roman" w:hAnsi="Times New Roman" w:cs="Times New Roman"/>
          <w:sz w:val="28"/>
          <w:szCs w:val="28"/>
        </w:rPr>
        <w:t xml:space="preserve"> (відповідно додатку 3)</w:t>
      </w:r>
    </w:p>
    <w:p w:rsidR="00982FDD" w:rsidRPr="00982FDD" w:rsidRDefault="00C33CFB" w:rsidP="00C33CFB">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4.5.5</w:t>
      </w:r>
      <w:r w:rsidR="00982FDD" w:rsidRPr="00C33CFB">
        <w:rPr>
          <w:rFonts w:ascii="Times New Roman" w:hAnsi="Times New Roman" w:cs="Times New Roman"/>
          <w:b/>
          <w:sz w:val="28"/>
          <w:szCs w:val="28"/>
        </w:rPr>
        <w:t>.</w:t>
      </w:r>
      <w:r w:rsidR="00982FDD">
        <w:rPr>
          <w:rFonts w:ascii="Times New Roman" w:hAnsi="Times New Roman" w:cs="Times New Roman"/>
          <w:sz w:val="28"/>
          <w:szCs w:val="28"/>
        </w:rPr>
        <w:t xml:space="preserve"> </w:t>
      </w:r>
      <w:r w:rsidR="00982FDD" w:rsidRPr="00982FDD">
        <w:rPr>
          <w:rFonts w:ascii="Times New Roman" w:hAnsi="Times New Roman" w:cs="Times New Roman"/>
          <w:sz w:val="28"/>
          <w:szCs w:val="28"/>
        </w:rPr>
        <w:t xml:space="preserve">Оцінка за семестр </w:t>
      </w:r>
      <w:r w:rsidR="00982FDD">
        <w:rPr>
          <w:rFonts w:ascii="Times New Roman" w:hAnsi="Times New Roman" w:cs="Times New Roman"/>
          <w:sz w:val="28"/>
          <w:szCs w:val="28"/>
        </w:rPr>
        <w:t xml:space="preserve">та річна </w:t>
      </w:r>
      <w:r w:rsidR="00982FDD" w:rsidRPr="00982FDD">
        <w:rPr>
          <w:rFonts w:ascii="Times New Roman" w:hAnsi="Times New Roman" w:cs="Times New Roman"/>
          <w:sz w:val="28"/>
          <w:szCs w:val="28"/>
        </w:rPr>
        <w:t>може бути скоригованою.</w:t>
      </w:r>
      <w:r w:rsidR="00982FDD">
        <w:rPr>
          <w:rFonts w:ascii="Times New Roman" w:hAnsi="Times New Roman" w:cs="Times New Roman"/>
          <w:sz w:val="28"/>
          <w:szCs w:val="28"/>
        </w:rPr>
        <w:t xml:space="preserve"> </w:t>
      </w:r>
    </w:p>
    <w:p w:rsidR="00982FDD" w:rsidRDefault="00C33CFB" w:rsidP="00C33CFB">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4.5.6</w:t>
      </w:r>
      <w:r w:rsidR="00982FDD">
        <w:rPr>
          <w:rFonts w:ascii="Times New Roman" w:hAnsi="Times New Roman" w:cs="Times New Roman"/>
          <w:sz w:val="28"/>
          <w:szCs w:val="28"/>
        </w:rPr>
        <w:t xml:space="preserve">. Річну оцінку виставляти </w:t>
      </w:r>
      <w:r w:rsidR="00982FDD" w:rsidRPr="00982FDD">
        <w:rPr>
          <w:rFonts w:ascii="Times New Roman" w:hAnsi="Times New Roman" w:cs="Times New Roman"/>
          <w:sz w:val="28"/>
          <w:szCs w:val="28"/>
        </w:rPr>
        <w:t>на підставі загальних оцінок за І та II семестри або скоригованих семестрових</w:t>
      </w:r>
      <w:r w:rsidR="00982FDD">
        <w:rPr>
          <w:rFonts w:ascii="Times New Roman" w:hAnsi="Times New Roman" w:cs="Times New Roman"/>
          <w:sz w:val="28"/>
          <w:szCs w:val="28"/>
        </w:rPr>
        <w:t xml:space="preserve"> </w:t>
      </w:r>
      <w:r w:rsidR="00982FDD" w:rsidRPr="00982FDD">
        <w:rPr>
          <w:rFonts w:ascii="Times New Roman" w:hAnsi="Times New Roman" w:cs="Times New Roman"/>
          <w:sz w:val="28"/>
          <w:szCs w:val="28"/>
        </w:rPr>
        <w:t>оцінок.</w:t>
      </w:r>
    </w:p>
    <w:p w:rsidR="00FF1AA7" w:rsidRDefault="00FF1AA7" w:rsidP="00C33CFB">
      <w:pPr>
        <w:spacing w:after="0" w:line="240" w:lineRule="auto"/>
        <w:ind w:firstLine="709"/>
        <w:jc w:val="both"/>
        <w:rPr>
          <w:rFonts w:ascii="Times New Roman" w:hAnsi="Times New Roman" w:cs="Times New Roman"/>
          <w:sz w:val="28"/>
          <w:szCs w:val="28"/>
        </w:rPr>
      </w:pPr>
    </w:p>
    <w:p w:rsidR="00FE43C4" w:rsidRDefault="00105494" w:rsidP="00C33CFB">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sz w:val="28"/>
          <w:szCs w:val="28"/>
        </w:rPr>
        <w:t>СЛУХАЛИ: 5</w:t>
      </w:r>
      <w:r w:rsidRPr="001D37CD">
        <w:rPr>
          <w:rFonts w:ascii="Times New Roman" w:eastAsia="Times New Roman" w:hAnsi="Times New Roman" w:cs="Times New Roman"/>
          <w:b/>
          <w:sz w:val="28"/>
          <w:szCs w:val="28"/>
        </w:rPr>
        <w:t xml:space="preserve">.  </w:t>
      </w:r>
      <w:proofErr w:type="spellStart"/>
      <w:r w:rsidRPr="001D37CD">
        <w:rPr>
          <w:rFonts w:ascii="Times New Roman" w:hAnsi="Times New Roman" w:cs="Times New Roman"/>
          <w:sz w:val="28"/>
          <w:szCs w:val="28"/>
        </w:rPr>
        <w:t>Лапунько</w:t>
      </w:r>
      <w:proofErr w:type="spellEnd"/>
      <w:r w:rsidRPr="001D37CD">
        <w:rPr>
          <w:rFonts w:ascii="Times New Roman" w:hAnsi="Times New Roman" w:cs="Times New Roman"/>
          <w:sz w:val="28"/>
          <w:szCs w:val="28"/>
        </w:rPr>
        <w:t xml:space="preserve"> А.В., </w:t>
      </w:r>
      <w:r>
        <w:rPr>
          <w:rFonts w:ascii="Times New Roman" w:hAnsi="Times New Roman" w:cs="Times New Roman"/>
          <w:sz w:val="28"/>
          <w:szCs w:val="28"/>
        </w:rPr>
        <w:t>керівника закладу</w:t>
      </w:r>
      <w:r w:rsidRPr="001D37C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 питанням про </w:t>
      </w:r>
      <w:proofErr w:type="spellStart"/>
      <w:r w:rsidRPr="00A56325">
        <w:rPr>
          <w:rFonts w:ascii="Times New Roman" w:hAnsi="Times New Roman" w:cs="Times New Roman"/>
          <w:sz w:val="28"/>
          <w:szCs w:val="28"/>
        </w:rPr>
        <w:t>Про</w:t>
      </w:r>
      <w:proofErr w:type="spellEnd"/>
      <w:r w:rsidRPr="00A56325">
        <w:rPr>
          <w:rFonts w:ascii="Times New Roman" w:hAnsi="Times New Roman" w:cs="Times New Roman"/>
          <w:sz w:val="28"/>
          <w:szCs w:val="28"/>
        </w:rPr>
        <w:t xml:space="preserve"> затвердження Положення про сімейну форму здобуття освіти </w:t>
      </w:r>
      <w:r>
        <w:rPr>
          <w:rFonts w:ascii="Times New Roman" w:hAnsi="Times New Roman" w:cs="Times New Roman"/>
          <w:sz w:val="28"/>
          <w:szCs w:val="28"/>
        </w:rPr>
        <w:t xml:space="preserve">в закладі. Ознайомила з текстом положення, воно </w:t>
      </w:r>
      <w:r w:rsidRPr="00105494">
        <w:rPr>
          <w:rFonts w:ascii="Times New Roman" w:hAnsi="Times New Roman" w:cs="Times New Roman"/>
          <w:sz w:val="28"/>
          <w:szCs w:val="28"/>
        </w:rPr>
        <w:t xml:space="preserve">визначає порядок організації здобуття загальної середньої освіти за сімейною формою в ЗЗСО І-ІІ ступенів с. </w:t>
      </w:r>
      <w:proofErr w:type="spellStart"/>
      <w:r w:rsidRPr="00105494">
        <w:rPr>
          <w:rFonts w:ascii="Times New Roman" w:hAnsi="Times New Roman" w:cs="Times New Roman"/>
          <w:sz w:val="28"/>
          <w:szCs w:val="28"/>
        </w:rPr>
        <w:t>Мітлинці</w:t>
      </w:r>
      <w:proofErr w:type="spellEnd"/>
      <w:r w:rsidRPr="00105494">
        <w:rPr>
          <w:rFonts w:ascii="Times New Roman" w:hAnsi="Times New Roman" w:cs="Times New Roman"/>
          <w:sz w:val="28"/>
          <w:szCs w:val="28"/>
        </w:rPr>
        <w:t xml:space="preserve"> </w:t>
      </w:r>
      <w:proofErr w:type="spellStart"/>
      <w:r w:rsidRPr="00105494">
        <w:rPr>
          <w:rFonts w:ascii="Times New Roman" w:hAnsi="Times New Roman" w:cs="Times New Roman"/>
          <w:sz w:val="28"/>
          <w:szCs w:val="28"/>
        </w:rPr>
        <w:t>Кунківської</w:t>
      </w:r>
      <w:proofErr w:type="spellEnd"/>
      <w:r w:rsidRPr="00105494">
        <w:rPr>
          <w:rFonts w:ascii="Times New Roman" w:hAnsi="Times New Roman" w:cs="Times New Roman"/>
          <w:sz w:val="28"/>
          <w:szCs w:val="28"/>
        </w:rPr>
        <w:t xml:space="preserve"> сільської ради</w:t>
      </w:r>
      <w:r w:rsidR="00FE43C4">
        <w:rPr>
          <w:rFonts w:ascii="Times New Roman" w:hAnsi="Times New Roman" w:cs="Times New Roman"/>
          <w:sz w:val="28"/>
          <w:szCs w:val="28"/>
        </w:rPr>
        <w:t xml:space="preserve">. </w:t>
      </w:r>
    </w:p>
    <w:p w:rsidR="009F6D69" w:rsidRDefault="00FE43C4" w:rsidP="00C33C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зв’язку з тим, що учні опинились в інших країнах, як ЗПО і мають намір повертатись в Україну, їх батьки хочуть, щоб діти отримували саме українську освіту, тому в даному положенні також слід врахувати можливість дистанційної підтримки від закладу</w:t>
      </w:r>
      <w:r w:rsidR="009F6D69">
        <w:rPr>
          <w:rFonts w:ascii="Times New Roman" w:hAnsi="Times New Roman" w:cs="Times New Roman"/>
          <w:sz w:val="28"/>
          <w:szCs w:val="28"/>
        </w:rPr>
        <w:t xml:space="preserve"> здобувача освіти</w:t>
      </w:r>
      <w:r>
        <w:rPr>
          <w:rFonts w:ascii="Times New Roman" w:hAnsi="Times New Roman" w:cs="Times New Roman"/>
          <w:sz w:val="28"/>
          <w:szCs w:val="28"/>
        </w:rPr>
        <w:t xml:space="preserve"> п</w:t>
      </w:r>
      <w:r w:rsidR="009F6D69">
        <w:rPr>
          <w:rFonts w:ascii="Times New Roman" w:hAnsi="Times New Roman" w:cs="Times New Roman"/>
          <w:sz w:val="28"/>
          <w:szCs w:val="28"/>
        </w:rPr>
        <w:t>ід час</w:t>
      </w:r>
      <w:r>
        <w:rPr>
          <w:rFonts w:ascii="Times New Roman" w:hAnsi="Times New Roman" w:cs="Times New Roman"/>
          <w:sz w:val="28"/>
          <w:szCs w:val="28"/>
        </w:rPr>
        <w:t xml:space="preserve"> сімей</w:t>
      </w:r>
      <w:r w:rsidR="009F6D69">
        <w:rPr>
          <w:rFonts w:ascii="Times New Roman" w:hAnsi="Times New Roman" w:cs="Times New Roman"/>
          <w:sz w:val="28"/>
          <w:szCs w:val="28"/>
        </w:rPr>
        <w:t xml:space="preserve">ної форми навчання, </w:t>
      </w:r>
      <w:r w:rsidR="009F6D69" w:rsidRPr="00B479B9">
        <w:rPr>
          <w:rFonts w:ascii="Times New Roman" w:hAnsi="Times New Roman" w:cs="Times New Roman"/>
          <w:sz w:val="28"/>
          <w:szCs w:val="28"/>
        </w:rPr>
        <w:t>відповідно до пункт</w:t>
      </w:r>
      <w:r w:rsidR="009F6D69">
        <w:rPr>
          <w:rFonts w:ascii="Times New Roman" w:hAnsi="Times New Roman" w:cs="Times New Roman"/>
          <w:sz w:val="28"/>
          <w:szCs w:val="28"/>
        </w:rPr>
        <w:t xml:space="preserve">у 7 Наказу МОН від </w:t>
      </w:r>
      <w:r w:rsidR="009F6D69" w:rsidRPr="00953286">
        <w:rPr>
          <w:rFonts w:ascii="Times New Roman" w:hAnsi="Times New Roman" w:cs="Times New Roman"/>
          <w:sz w:val="28"/>
          <w:szCs w:val="28"/>
        </w:rPr>
        <w:t>07.08.2024 №1112 «</w:t>
      </w:r>
      <w:r w:rsidR="009F6D69" w:rsidRPr="00953286">
        <w:rPr>
          <w:rFonts w:ascii="Times New Roman" w:hAnsi="Times New Roman" w:cs="Times New Roman"/>
          <w:bCs/>
          <w:color w:val="333333"/>
          <w:sz w:val="28"/>
          <w:szCs w:val="28"/>
          <w:shd w:val="clear" w:color="auto" w:fill="FFFFFF"/>
        </w:rPr>
        <w:t>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w:t>
      </w:r>
      <w:r w:rsidR="009F6D69" w:rsidRPr="00953286">
        <w:rPr>
          <w:rFonts w:ascii="Times New Roman" w:hAnsi="Times New Roman" w:cs="Times New Roman"/>
          <w:sz w:val="28"/>
          <w:szCs w:val="28"/>
        </w:rPr>
        <w:t xml:space="preserve"> </w:t>
      </w:r>
      <w:r w:rsidR="009F6D69" w:rsidRPr="00953286">
        <w:rPr>
          <w:rFonts w:ascii="Times New Roman" w:hAnsi="Times New Roman" w:cs="Times New Roman"/>
          <w:color w:val="333333"/>
          <w:sz w:val="28"/>
          <w:szCs w:val="28"/>
          <w:shd w:val="clear" w:color="auto" w:fill="FFFFFF"/>
        </w:rPr>
        <w:t>У випадку, якщо кількість учнів не дозволяє утворити дистанційний клас, то такий клас створюється без дотримання вимог щодо його наповнюваності, визначеної </w:t>
      </w:r>
      <w:hyperlink r:id="rId5" w:anchor="n22" w:tgtFrame="_blank" w:history="1">
        <w:r w:rsidR="009F6D69" w:rsidRPr="00953286">
          <w:rPr>
            <w:rStyle w:val="a9"/>
            <w:rFonts w:ascii="Times New Roman" w:hAnsi="Times New Roman" w:cs="Times New Roman"/>
            <w:color w:val="auto"/>
            <w:sz w:val="28"/>
            <w:szCs w:val="28"/>
            <w:u w:val="none"/>
            <w:shd w:val="clear" w:color="auto" w:fill="FFFFFF"/>
          </w:rPr>
          <w:t>Положенням про дистанційну форму здобуття повної загальної середньої освіти</w:t>
        </w:r>
      </w:hyperlink>
      <w:r w:rsidR="009F6D69" w:rsidRPr="00953286">
        <w:rPr>
          <w:rFonts w:ascii="Times New Roman" w:hAnsi="Times New Roman" w:cs="Times New Roman"/>
          <w:sz w:val="28"/>
          <w:szCs w:val="28"/>
          <w:shd w:val="clear" w:color="auto" w:fill="FFFFFF"/>
        </w:rPr>
        <w:t>,</w:t>
      </w:r>
      <w:r w:rsidR="009F6D69" w:rsidRPr="00953286">
        <w:rPr>
          <w:rFonts w:ascii="Times New Roman" w:hAnsi="Times New Roman" w:cs="Times New Roman"/>
          <w:color w:val="333333"/>
          <w:sz w:val="28"/>
          <w:szCs w:val="28"/>
          <w:shd w:val="clear" w:color="auto" w:fill="FFFFFF"/>
        </w:rPr>
        <w:t xml:space="preserve"> затвердженим наказом Міністерства освіти і </w:t>
      </w:r>
      <w:r w:rsidR="009F6D69" w:rsidRPr="00953286">
        <w:rPr>
          <w:rFonts w:ascii="Times New Roman" w:hAnsi="Times New Roman" w:cs="Times New Roman"/>
          <w:color w:val="333333"/>
          <w:sz w:val="28"/>
          <w:szCs w:val="28"/>
          <w:shd w:val="clear" w:color="auto" w:fill="FFFFFF"/>
        </w:rPr>
        <w:lastRenderedPageBreak/>
        <w:t>науки України від 08 вересня 2020 року № 1115, зареєстрованим у Міністерстві юстиції України 28 вересня 2020 року за № 941/35224.</w:t>
      </w:r>
    </w:p>
    <w:p w:rsidR="00953286" w:rsidRDefault="00953286" w:rsidP="00C33CFB">
      <w:pPr>
        <w:spacing w:after="0" w:line="240" w:lineRule="auto"/>
        <w:ind w:firstLine="709"/>
        <w:jc w:val="both"/>
        <w:rPr>
          <w:rFonts w:ascii="Times New Roman" w:hAnsi="Times New Roman" w:cs="Times New Roman"/>
          <w:sz w:val="28"/>
          <w:szCs w:val="28"/>
        </w:rPr>
      </w:pPr>
    </w:p>
    <w:p w:rsidR="00B479B9" w:rsidRDefault="00B479B9" w:rsidP="00C33CFB">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УХВАЛ</w:t>
      </w:r>
      <w:r w:rsidRPr="00730C5A">
        <w:rPr>
          <w:rFonts w:ascii="Times New Roman" w:eastAsia="Times New Roman" w:hAnsi="Times New Roman" w:cs="Times New Roman"/>
          <w:b/>
          <w:sz w:val="28"/>
          <w:szCs w:val="28"/>
        </w:rPr>
        <w:t>ИЛИ:</w:t>
      </w:r>
    </w:p>
    <w:p w:rsidR="00105494" w:rsidRDefault="00953286" w:rsidP="00C33CFB">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sz w:val="28"/>
          <w:szCs w:val="28"/>
        </w:rPr>
        <w:t xml:space="preserve">5.1. </w:t>
      </w:r>
      <w:r w:rsidRPr="00953286">
        <w:rPr>
          <w:rFonts w:ascii="Times New Roman" w:eastAsia="Times New Roman" w:hAnsi="Times New Roman" w:cs="Times New Roman"/>
          <w:sz w:val="28"/>
          <w:szCs w:val="28"/>
        </w:rPr>
        <w:t>Затвердити</w:t>
      </w:r>
      <w:r>
        <w:rPr>
          <w:rFonts w:ascii="Times New Roman" w:eastAsia="Times New Roman" w:hAnsi="Times New Roman" w:cs="Times New Roman"/>
          <w:b/>
          <w:sz w:val="28"/>
          <w:szCs w:val="28"/>
        </w:rPr>
        <w:t xml:space="preserve"> </w:t>
      </w:r>
      <w:r w:rsidRPr="00A56325">
        <w:rPr>
          <w:rFonts w:ascii="Times New Roman" w:hAnsi="Times New Roman" w:cs="Times New Roman"/>
          <w:sz w:val="28"/>
          <w:szCs w:val="28"/>
        </w:rPr>
        <w:t xml:space="preserve">Положення про сімейну форму здобуття освіти </w:t>
      </w:r>
      <w:r>
        <w:rPr>
          <w:rFonts w:ascii="Times New Roman" w:hAnsi="Times New Roman" w:cs="Times New Roman"/>
          <w:sz w:val="28"/>
          <w:szCs w:val="28"/>
        </w:rPr>
        <w:t xml:space="preserve">в ЗЗСО І-ІІ ступенів с. </w:t>
      </w:r>
      <w:proofErr w:type="spellStart"/>
      <w:r>
        <w:rPr>
          <w:rFonts w:ascii="Times New Roman" w:hAnsi="Times New Roman" w:cs="Times New Roman"/>
          <w:sz w:val="28"/>
          <w:szCs w:val="28"/>
        </w:rPr>
        <w:t>Мітлинці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Кунківської</w:t>
      </w:r>
      <w:proofErr w:type="spellEnd"/>
      <w:r>
        <w:rPr>
          <w:rFonts w:ascii="Times New Roman" w:hAnsi="Times New Roman" w:cs="Times New Roman"/>
          <w:sz w:val="28"/>
          <w:szCs w:val="28"/>
        </w:rPr>
        <w:t xml:space="preserve"> сільської ради.</w:t>
      </w:r>
    </w:p>
    <w:p w:rsidR="009F6D69" w:rsidRDefault="00953286" w:rsidP="00C33CFB">
      <w:pPr>
        <w:shd w:val="clear" w:color="auto" w:fill="FFFFFF"/>
        <w:spacing w:after="0" w:line="240" w:lineRule="auto"/>
        <w:ind w:firstLine="709"/>
        <w:jc w:val="both"/>
        <w:rPr>
          <w:rFonts w:ascii="Times New Roman" w:hAnsi="Times New Roman" w:cs="Times New Roman"/>
          <w:sz w:val="28"/>
          <w:szCs w:val="28"/>
        </w:rPr>
      </w:pPr>
      <w:r w:rsidRPr="00953286">
        <w:rPr>
          <w:rFonts w:ascii="Times New Roman" w:hAnsi="Times New Roman" w:cs="Times New Roman"/>
          <w:b/>
          <w:sz w:val="28"/>
          <w:szCs w:val="28"/>
        </w:rPr>
        <w:t>5.2</w:t>
      </w:r>
      <w:r>
        <w:rPr>
          <w:rFonts w:ascii="Times New Roman" w:hAnsi="Times New Roman" w:cs="Times New Roman"/>
          <w:sz w:val="28"/>
          <w:szCs w:val="28"/>
        </w:rPr>
        <w:t xml:space="preserve">. </w:t>
      </w:r>
      <w:r w:rsidR="009F6D69">
        <w:rPr>
          <w:rFonts w:ascii="Times New Roman" w:hAnsi="Times New Roman" w:cs="Times New Roman"/>
          <w:sz w:val="28"/>
          <w:szCs w:val="28"/>
        </w:rPr>
        <w:t>Класному керівнику 5 класу ознайомити батьків Чорної Анни Олегівни з текстом даного положення.</w:t>
      </w:r>
    </w:p>
    <w:p w:rsidR="00953286" w:rsidRDefault="009F6D69" w:rsidP="00C33CFB">
      <w:pPr>
        <w:shd w:val="clear" w:color="auto" w:fill="FFFFFF"/>
        <w:spacing w:after="0" w:line="240" w:lineRule="auto"/>
        <w:ind w:firstLine="709"/>
        <w:jc w:val="both"/>
        <w:rPr>
          <w:rFonts w:ascii="Times New Roman" w:eastAsia="Times New Roman" w:hAnsi="Times New Roman" w:cs="Times New Roman"/>
          <w:sz w:val="28"/>
          <w:szCs w:val="28"/>
        </w:rPr>
      </w:pPr>
      <w:r w:rsidRPr="009F6D69">
        <w:rPr>
          <w:rFonts w:ascii="Times New Roman" w:hAnsi="Times New Roman" w:cs="Times New Roman"/>
          <w:b/>
          <w:sz w:val="28"/>
          <w:szCs w:val="28"/>
        </w:rPr>
        <w:t>5.3</w:t>
      </w:r>
      <w:r>
        <w:rPr>
          <w:rFonts w:ascii="Times New Roman" w:hAnsi="Times New Roman" w:cs="Times New Roman"/>
          <w:sz w:val="28"/>
          <w:szCs w:val="28"/>
        </w:rPr>
        <w:t xml:space="preserve">. </w:t>
      </w:r>
      <w:r w:rsidR="00953286">
        <w:rPr>
          <w:rFonts w:ascii="Times New Roman" w:eastAsia="Times New Roman" w:hAnsi="Times New Roman" w:cs="Times New Roman"/>
          <w:sz w:val="28"/>
          <w:szCs w:val="28"/>
        </w:rPr>
        <w:t xml:space="preserve">Учителям, які працюють у 5 класі в 2024-2025 </w:t>
      </w:r>
      <w:proofErr w:type="spellStart"/>
      <w:r w:rsidR="00953286">
        <w:rPr>
          <w:rFonts w:ascii="Times New Roman" w:eastAsia="Times New Roman" w:hAnsi="Times New Roman" w:cs="Times New Roman"/>
          <w:sz w:val="28"/>
          <w:szCs w:val="28"/>
        </w:rPr>
        <w:t>н.р</w:t>
      </w:r>
      <w:proofErr w:type="spellEnd"/>
      <w:r w:rsidR="00953286">
        <w:rPr>
          <w:rFonts w:ascii="Times New Roman" w:eastAsia="Times New Roman" w:hAnsi="Times New Roman" w:cs="Times New Roman"/>
          <w:sz w:val="28"/>
          <w:szCs w:val="28"/>
        </w:rPr>
        <w:t>. забезпечити доступ учениці до всіх необхідних освітніх матеріалів шляхом прикріплення їх до відповідних комірок класного журналу</w:t>
      </w:r>
      <w:r>
        <w:rPr>
          <w:rFonts w:ascii="Times New Roman" w:eastAsia="Times New Roman" w:hAnsi="Times New Roman" w:cs="Times New Roman"/>
          <w:sz w:val="28"/>
          <w:szCs w:val="28"/>
        </w:rPr>
        <w:t>.</w:t>
      </w:r>
    </w:p>
    <w:p w:rsidR="00953286" w:rsidRDefault="009F6D69" w:rsidP="00C33CFB">
      <w:pPr>
        <w:shd w:val="clear" w:color="auto" w:fill="FFFFFF"/>
        <w:spacing w:after="0" w:line="240" w:lineRule="auto"/>
        <w:ind w:firstLine="709"/>
        <w:jc w:val="both"/>
        <w:rPr>
          <w:rFonts w:ascii="Times New Roman" w:hAnsi="Times New Roman" w:cs="Times New Roman"/>
          <w:sz w:val="28"/>
          <w:szCs w:val="28"/>
        </w:rPr>
      </w:pPr>
      <w:r w:rsidRPr="009F6D69">
        <w:rPr>
          <w:rFonts w:ascii="Times New Roman" w:eastAsia="Times New Roman" w:hAnsi="Times New Roman" w:cs="Times New Roman"/>
          <w:b/>
          <w:sz w:val="28"/>
          <w:szCs w:val="28"/>
        </w:rPr>
        <w:t xml:space="preserve">5.4. </w:t>
      </w:r>
      <w:r w:rsidRPr="00DB5A07">
        <w:rPr>
          <w:rFonts w:ascii="Times New Roman" w:eastAsia="Times New Roman" w:hAnsi="Times New Roman" w:cs="Times New Roman"/>
          <w:sz w:val="28"/>
          <w:szCs w:val="28"/>
        </w:rPr>
        <w:t xml:space="preserve">У разі звернення батьків, перевести Чорну Анну Олегівну на сімейну форму навчання, та скласти графік </w:t>
      </w:r>
      <w:r w:rsidR="00DB5A07" w:rsidRPr="00DB5A07">
        <w:rPr>
          <w:rFonts w:ascii="Times New Roman" w:eastAsia="Times New Roman" w:hAnsi="Times New Roman" w:cs="Times New Roman"/>
          <w:sz w:val="28"/>
          <w:szCs w:val="28"/>
        </w:rPr>
        <w:t>діагностичних робіт з метою оцінювання результатів навчання</w:t>
      </w:r>
      <w:r w:rsidR="00D82730">
        <w:rPr>
          <w:rFonts w:ascii="Times New Roman" w:eastAsia="Times New Roman" w:hAnsi="Times New Roman" w:cs="Times New Roman"/>
          <w:sz w:val="28"/>
          <w:szCs w:val="28"/>
        </w:rPr>
        <w:t>.</w:t>
      </w:r>
    </w:p>
    <w:p w:rsidR="00953286" w:rsidRDefault="00953286" w:rsidP="00C33CFB">
      <w:pPr>
        <w:spacing w:after="0" w:line="240" w:lineRule="auto"/>
        <w:ind w:firstLine="709"/>
        <w:jc w:val="both"/>
        <w:rPr>
          <w:rFonts w:ascii="Times New Roman" w:eastAsia="Times New Roman" w:hAnsi="Times New Roman" w:cs="Times New Roman"/>
          <w:b/>
          <w:sz w:val="28"/>
          <w:szCs w:val="28"/>
        </w:rPr>
      </w:pPr>
    </w:p>
    <w:p w:rsidR="00DB5A07" w:rsidRDefault="006D65C2" w:rsidP="00C33CFB">
      <w:pPr>
        <w:spacing w:after="0" w:line="240" w:lineRule="auto"/>
        <w:ind w:firstLine="709"/>
        <w:jc w:val="both"/>
        <w:rPr>
          <w:rFonts w:ascii="Times New Roman" w:eastAsia="Times New Roman" w:hAnsi="Times New Roman" w:cs="Times New Roman"/>
          <w:sz w:val="28"/>
          <w:szCs w:val="28"/>
        </w:rPr>
      </w:pPr>
      <w:r w:rsidRPr="001D37CD">
        <w:rPr>
          <w:rFonts w:ascii="Times New Roman" w:eastAsia="Times New Roman" w:hAnsi="Times New Roman" w:cs="Times New Roman"/>
          <w:b/>
          <w:sz w:val="28"/>
          <w:szCs w:val="28"/>
        </w:rPr>
        <w:t xml:space="preserve"> </w:t>
      </w:r>
      <w:r w:rsidR="00DB5A07" w:rsidRPr="00541CC5">
        <w:rPr>
          <w:rFonts w:ascii="Times New Roman" w:hAnsi="Times New Roman" w:cs="Times New Roman"/>
          <w:b/>
          <w:sz w:val="28"/>
          <w:szCs w:val="28"/>
        </w:rPr>
        <w:t>СЛУХАЛИ</w:t>
      </w:r>
      <w:r w:rsidR="00DB5A07">
        <w:rPr>
          <w:rFonts w:ascii="Times New Roman" w:hAnsi="Times New Roman" w:cs="Times New Roman"/>
          <w:b/>
          <w:sz w:val="28"/>
          <w:szCs w:val="28"/>
        </w:rPr>
        <w:t xml:space="preserve"> 6</w:t>
      </w:r>
      <w:r w:rsidR="00DB5A07" w:rsidRPr="00541CC5">
        <w:rPr>
          <w:rFonts w:ascii="Times New Roman" w:hAnsi="Times New Roman" w:cs="Times New Roman"/>
          <w:b/>
          <w:sz w:val="28"/>
          <w:szCs w:val="28"/>
        </w:rPr>
        <w:t>:</w:t>
      </w:r>
      <w:r w:rsidR="00DB5A07">
        <w:rPr>
          <w:rFonts w:ascii="Times New Roman" w:hAnsi="Times New Roman" w:cs="Times New Roman"/>
          <w:b/>
          <w:sz w:val="28"/>
          <w:szCs w:val="28"/>
        </w:rPr>
        <w:t xml:space="preserve"> </w:t>
      </w:r>
      <w:proofErr w:type="spellStart"/>
      <w:r w:rsidR="00DB5A07">
        <w:rPr>
          <w:rFonts w:ascii="Times New Roman" w:hAnsi="Times New Roman" w:cs="Times New Roman"/>
          <w:sz w:val="28"/>
          <w:szCs w:val="28"/>
        </w:rPr>
        <w:t>Лапунько</w:t>
      </w:r>
      <w:proofErr w:type="spellEnd"/>
      <w:r w:rsidR="00DB5A07">
        <w:rPr>
          <w:rFonts w:ascii="Times New Roman" w:hAnsi="Times New Roman" w:cs="Times New Roman"/>
          <w:sz w:val="28"/>
          <w:szCs w:val="28"/>
        </w:rPr>
        <w:t xml:space="preserve"> А.В., керівника закладу</w:t>
      </w:r>
      <w:r w:rsidR="00DB5A07" w:rsidRPr="001D37CD">
        <w:rPr>
          <w:rFonts w:ascii="Times New Roman" w:eastAsia="Times New Roman" w:hAnsi="Times New Roman" w:cs="Times New Roman"/>
          <w:sz w:val="28"/>
          <w:szCs w:val="28"/>
        </w:rPr>
        <w:t>, вона</w:t>
      </w:r>
      <w:r w:rsidR="00DB5A07">
        <w:rPr>
          <w:rFonts w:ascii="Times New Roman" w:eastAsia="Times New Roman" w:hAnsi="Times New Roman" w:cs="Times New Roman"/>
          <w:sz w:val="28"/>
          <w:szCs w:val="28"/>
        </w:rPr>
        <w:t xml:space="preserve"> винесла на розгляд присутніх  </w:t>
      </w:r>
      <w:proofErr w:type="spellStart"/>
      <w:r w:rsidR="00DB5A07">
        <w:rPr>
          <w:rFonts w:ascii="Times New Roman" w:eastAsia="Times New Roman" w:hAnsi="Times New Roman" w:cs="Times New Roman"/>
          <w:sz w:val="28"/>
          <w:szCs w:val="28"/>
        </w:rPr>
        <w:t>проєкт</w:t>
      </w:r>
      <w:proofErr w:type="spellEnd"/>
      <w:r w:rsidR="00DB5A07">
        <w:rPr>
          <w:rFonts w:ascii="Times New Roman" w:eastAsia="Times New Roman" w:hAnsi="Times New Roman" w:cs="Times New Roman"/>
          <w:sz w:val="28"/>
          <w:szCs w:val="28"/>
        </w:rPr>
        <w:t xml:space="preserve"> «Наскрізної освітньої програми закладу загальної середньої освіти І-ІІ ступенів с. </w:t>
      </w:r>
      <w:proofErr w:type="spellStart"/>
      <w:r w:rsidR="00DB5A07">
        <w:rPr>
          <w:rFonts w:ascii="Times New Roman" w:eastAsia="Times New Roman" w:hAnsi="Times New Roman" w:cs="Times New Roman"/>
          <w:sz w:val="28"/>
          <w:szCs w:val="28"/>
        </w:rPr>
        <w:t>Мітлинці</w:t>
      </w:r>
      <w:proofErr w:type="spellEnd"/>
      <w:r w:rsidR="00DB5A07">
        <w:rPr>
          <w:rFonts w:ascii="Times New Roman" w:eastAsia="Times New Roman" w:hAnsi="Times New Roman" w:cs="Times New Roman"/>
          <w:sz w:val="28"/>
          <w:szCs w:val="28"/>
        </w:rPr>
        <w:t xml:space="preserve"> </w:t>
      </w:r>
      <w:proofErr w:type="spellStart"/>
      <w:r w:rsidR="00DB5A07">
        <w:rPr>
          <w:rFonts w:ascii="Times New Roman" w:eastAsia="Times New Roman" w:hAnsi="Times New Roman" w:cs="Times New Roman"/>
          <w:sz w:val="28"/>
          <w:szCs w:val="28"/>
        </w:rPr>
        <w:t>Кунківської</w:t>
      </w:r>
      <w:proofErr w:type="spellEnd"/>
      <w:r w:rsidR="00DB5A07">
        <w:rPr>
          <w:rFonts w:ascii="Times New Roman" w:eastAsia="Times New Roman" w:hAnsi="Times New Roman" w:cs="Times New Roman"/>
          <w:sz w:val="28"/>
          <w:szCs w:val="28"/>
        </w:rPr>
        <w:t xml:space="preserve"> сільської ради на 2024-2025 навчальний рік» та внесла пропозицію обговорити і ухвалити текст Наскрізної освітньої програми.</w:t>
      </w:r>
    </w:p>
    <w:p w:rsidR="00DB5A07" w:rsidRDefault="00DB5A07" w:rsidP="00C33CFB">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УХВАЛ</w:t>
      </w:r>
      <w:r w:rsidRPr="00730C5A">
        <w:rPr>
          <w:rFonts w:ascii="Times New Roman" w:eastAsia="Times New Roman" w:hAnsi="Times New Roman" w:cs="Times New Roman"/>
          <w:b/>
          <w:sz w:val="28"/>
          <w:szCs w:val="28"/>
        </w:rPr>
        <w:t xml:space="preserve">ИЛИ: </w:t>
      </w:r>
    </w:p>
    <w:p w:rsidR="00DB5A07" w:rsidRDefault="00DB5A07" w:rsidP="00C33CF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6.1. </w:t>
      </w:r>
      <w:r>
        <w:rPr>
          <w:rFonts w:ascii="Times New Roman" w:eastAsia="Times New Roman" w:hAnsi="Times New Roman" w:cs="Times New Roman"/>
          <w:sz w:val="28"/>
          <w:szCs w:val="28"/>
        </w:rPr>
        <w:t>Т</w:t>
      </w:r>
      <w:r w:rsidRPr="00B50FFB">
        <w:rPr>
          <w:rFonts w:ascii="Times New Roman" w:eastAsia="Times New Roman" w:hAnsi="Times New Roman" w:cs="Times New Roman"/>
          <w:sz w:val="28"/>
          <w:szCs w:val="28"/>
        </w:rPr>
        <w:t xml:space="preserve">екст </w:t>
      </w:r>
      <w:r>
        <w:rPr>
          <w:rFonts w:ascii="Times New Roman" w:eastAsia="Times New Roman" w:hAnsi="Times New Roman" w:cs="Times New Roman"/>
          <w:sz w:val="28"/>
          <w:szCs w:val="28"/>
        </w:rPr>
        <w:t xml:space="preserve">«Наскрізної освітньої програми закладу загальної середньої освіти І-ІІ ступенів с. </w:t>
      </w:r>
      <w:proofErr w:type="spellStart"/>
      <w:r>
        <w:rPr>
          <w:rFonts w:ascii="Times New Roman" w:eastAsia="Times New Roman" w:hAnsi="Times New Roman" w:cs="Times New Roman"/>
          <w:sz w:val="28"/>
          <w:szCs w:val="28"/>
        </w:rPr>
        <w:t>Мітлинці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Кунківської</w:t>
      </w:r>
      <w:proofErr w:type="spellEnd"/>
      <w:r>
        <w:rPr>
          <w:rFonts w:ascii="Times New Roman" w:eastAsia="Times New Roman" w:hAnsi="Times New Roman" w:cs="Times New Roman"/>
          <w:sz w:val="28"/>
          <w:szCs w:val="28"/>
        </w:rPr>
        <w:t xml:space="preserve"> сільської ради на 2024-2025 навчальний рік» взяти за основу.</w:t>
      </w:r>
    </w:p>
    <w:p w:rsidR="00DB5A07" w:rsidRDefault="00DB5A07" w:rsidP="00C33CFB">
      <w:pPr>
        <w:spacing w:after="0" w:line="240" w:lineRule="auto"/>
        <w:ind w:firstLine="709"/>
        <w:jc w:val="both"/>
        <w:rPr>
          <w:rFonts w:ascii="Times New Roman" w:eastAsia="Times New Roman" w:hAnsi="Times New Roman" w:cs="Times New Roman"/>
          <w:sz w:val="28"/>
          <w:szCs w:val="28"/>
        </w:rPr>
      </w:pPr>
    </w:p>
    <w:p w:rsidR="007A03C0" w:rsidRDefault="00DB5A07" w:rsidP="00C33CFB">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sz w:val="28"/>
          <w:szCs w:val="28"/>
        </w:rPr>
        <w:t>СЛУХАЛИ: 7</w:t>
      </w:r>
      <w:r w:rsidRPr="001D37CD">
        <w:rPr>
          <w:rFonts w:ascii="Times New Roman" w:eastAsia="Times New Roman" w:hAnsi="Times New Roman" w:cs="Times New Roman"/>
          <w:b/>
          <w:sz w:val="28"/>
          <w:szCs w:val="28"/>
        </w:rPr>
        <w:t xml:space="preserve">.  </w:t>
      </w:r>
      <w:proofErr w:type="spellStart"/>
      <w:r w:rsidR="006D65C2" w:rsidRPr="001D37CD">
        <w:rPr>
          <w:rFonts w:ascii="Times New Roman" w:hAnsi="Times New Roman" w:cs="Times New Roman"/>
          <w:sz w:val="28"/>
          <w:szCs w:val="28"/>
        </w:rPr>
        <w:t>Лапунько</w:t>
      </w:r>
      <w:proofErr w:type="spellEnd"/>
      <w:r w:rsidR="006D65C2" w:rsidRPr="001D37CD">
        <w:rPr>
          <w:rFonts w:ascii="Times New Roman" w:hAnsi="Times New Roman" w:cs="Times New Roman"/>
          <w:sz w:val="28"/>
          <w:szCs w:val="28"/>
        </w:rPr>
        <w:t xml:space="preserve"> А.В., </w:t>
      </w:r>
      <w:r w:rsidR="006D65C2">
        <w:rPr>
          <w:rFonts w:ascii="Times New Roman" w:hAnsi="Times New Roman" w:cs="Times New Roman"/>
          <w:sz w:val="28"/>
          <w:szCs w:val="28"/>
        </w:rPr>
        <w:t>керівника закладу</w:t>
      </w:r>
      <w:r w:rsidR="006D65C2" w:rsidRPr="001D37C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 питанням про</w:t>
      </w:r>
      <w:r>
        <w:rPr>
          <w:rFonts w:ascii="Times New Roman" w:hAnsi="Times New Roman" w:cs="Times New Roman"/>
          <w:sz w:val="28"/>
          <w:szCs w:val="28"/>
        </w:rPr>
        <w:t xml:space="preserve"> погодження режиму та планів роботи закладу на 2024-2025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w:t>
      </w:r>
      <w:r w:rsidR="00EE05A9">
        <w:rPr>
          <w:rFonts w:ascii="Times New Roman" w:hAnsi="Times New Roman" w:cs="Times New Roman"/>
          <w:sz w:val="28"/>
          <w:szCs w:val="28"/>
        </w:rPr>
        <w:t>.</w:t>
      </w:r>
    </w:p>
    <w:p w:rsidR="007A03C0" w:rsidRDefault="007A03C0" w:rsidP="00C33CFB">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УХВАЛ</w:t>
      </w:r>
      <w:r w:rsidRPr="00730C5A">
        <w:rPr>
          <w:rFonts w:ascii="Times New Roman" w:eastAsia="Times New Roman" w:hAnsi="Times New Roman" w:cs="Times New Roman"/>
          <w:b/>
          <w:sz w:val="28"/>
          <w:szCs w:val="28"/>
        </w:rPr>
        <w:t>ИЛИ:</w:t>
      </w:r>
    </w:p>
    <w:p w:rsidR="00224D70" w:rsidRDefault="00DB5A07" w:rsidP="00C33CFB">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r w:rsidR="00EE05A9">
        <w:rPr>
          <w:rFonts w:ascii="Times New Roman" w:eastAsia="Times New Roman" w:hAnsi="Times New Roman" w:cs="Times New Roman"/>
          <w:b/>
          <w:sz w:val="28"/>
          <w:szCs w:val="28"/>
        </w:rPr>
        <w:t>.</w:t>
      </w:r>
      <w:r w:rsidR="00224D70">
        <w:rPr>
          <w:rFonts w:ascii="Times New Roman" w:eastAsia="Times New Roman" w:hAnsi="Times New Roman" w:cs="Times New Roman"/>
          <w:b/>
          <w:sz w:val="28"/>
          <w:szCs w:val="28"/>
        </w:rPr>
        <w:t>1.</w:t>
      </w:r>
      <w:r w:rsidR="00EE05A9">
        <w:rPr>
          <w:rFonts w:ascii="Times New Roman" w:eastAsia="Times New Roman" w:hAnsi="Times New Roman" w:cs="Times New Roman"/>
          <w:b/>
          <w:sz w:val="28"/>
          <w:szCs w:val="28"/>
        </w:rPr>
        <w:t xml:space="preserve">1. </w:t>
      </w:r>
      <w:r w:rsidR="00224D70">
        <w:rPr>
          <w:rFonts w:ascii="Times New Roman" w:eastAsia="Times New Roman" w:hAnsi="Times New Roman" w:cs="Times New Roman"/>
          <w:b/>
          <w:sz w:val="28"/>
          <w:szCs w:val="28"/>
        </w:rPr>
        <w:t xml:space="preserve"> </w:t>
      </w:r>
      <w:r w:rsidR="00224D70">
        <w:rPr>
          <w:rFonts w:ascii="Times New Roman" w:hAnsi="Times New Roman" w:cs="Times New Roman"/>
          <w:sz w:val="28"/>
        </w:rPr>
        <w:t>Н</w:t>
      </w:r>
      <w:r w:rsidR="00224D70" w:rsidRPr="000720BF">
        <w:rPr>
          <w:rFonts w:ascii="Times New Roman" w:hAnsi="Times New Roman" w:cs="Times New Roman"/>
          <w:sz w:val="28"/>
        </w:rPr>
        <w:t>авчальні  заняття  проводити згідно з розкладом</w:t>
      </w:r>
      <w:r w:rsidR="00224D70">
        <w:rPr>
          <w:rFonts w:ascii="Times New Roman" w:hAnsi="Times New Roman" w:cs="Times New Roman"/>
          <w:sz w:val="28"/>
        </w:rPr>
        <w:t>, працюючи за очною формою навчання, у разі загроз чи непередбачуваних ситуацій забезпечити можливість швидкого переходу на навчання онлайн з використанням дистанційних технологій.</w:t>
      </w:r>
    </w:p>
    <w:p w:rsidR="00EE05A9" w:rsidRDefault="00DB5A07" w:rsidP="00C33CFB">
      <w:pPr>
        <w:spacing w:after="0" w:line="240" w:lineRule="auto"/>
        <w:ind w:firstLine="709"/>
        <w:jc w:val="both"/>
        <w:rPr>
          <w:rFonts w:ascii="Times New Roman" w:hAnsi="Times New Roman" w:cs="Times New Roman"/>
          <w:sz w:val="28"/>
        </w:rPr>
      </w:pPr>
      <w:r>
        <w:rPr>
          <w:rFonts w:ascii="Times New Roman" w:hAnsi="Times New Roman" w:cs="Times New Roman"/>
          <w:b/>
          <w:sz w:val="28"/>
        </w:rPr>
        <w:t>7</w:t>
      </w:r>
      <w:r w:rsidR="00EE05A9">
        <w:rPr>
          <w:rFonts w:ascii="Times New Roman" w:hAnsi="Times New Roman" w:cs="Times New Roman"/>
          <w:b/>
          <w:sz w:val="28"/>
        </w:rPr>
        <w:t xml:space="preserve">.1.2. </w:t>
      </w:r>
      <w:r w:rsidR="00DD28A1" w:rsidRPr="00EE05A9">
        <w:rPr>
          <w:rFonts w:ascii="Times New Roman" w:hAnsi="Times New Roman" w:cs="Times New Roman"/>
          <w:b/>
          <w:sz w:val="28"/>
        </w:rPr>
        <w:t xml:space="preserve"> </w:t>
      </w:r>
      <w:r w:rsidR="00DD28A1" w:rsidRPr="00EE05A9">
        <w:rPr>
          <w:rFonts w:ascii="Times New Roman" w:hAnsi="Times New Roman" w:cs="Times New Roman"/>
          <w:sz w:val="28"/>
        </w:rPr>
        <w:t>202</w:t>
      </w:r>
      <w:r>
        <w:rPr>
          <w:rFonts w:ascii="Times New Roman" w:hAnsi="Times New Roman" w:cs="Times New Roman"/>
          <w:sz w:val="28"/>
        </w:rPr>
        <w:t>4</w:t>
      </w:r>
      <w:r w:rsidR="00DD28A1" w:rsidRPr="00EE05A9">
        <w:rPr>
          <w:rFonts w:ascii="Times New Roman" w:hAnsi="Times New Roman" w:cs="Times New Roman"/>
          <w:sz w:val="28"/>
        </w:rPr>
        <w:t>-202</w:t>
      </w:r>
      <w:r>
        <w:rPr>
          <w:rFonts w:ascii="Times New Roman" w:hAnsi="Times New Roman" w:cs="Times New Roman"/>
          <w:sz w:val="28"/>
        </w:rPr>
        <w:t>5 навчальний рік розпочати   02</w:t>
      </w:r>
      <w:r w:rsidR="00DD28A1" w:rsidRPr="00EE05A9">
        <w:rPr>
          <w:rFonts w:ascii="Times New Roman" w:hAnsi="Times New Roman" w:cs="Times New Roman"/>
          <w:sz w:val="28"/>
        </w:rPr>
        <w:t xml:space="preserve"> вересня 202</w:t>
      </w:r>
      <w:r>
        <w:rPr>
          <w:rFonts w:ascii="Times New Roman" w:hAnsi="Times New Roman" w:cs="Times New Roman"/>
          <w:sz w:val="28"/>
        </w:rPr>
        <w:t>4</w:t>
      </w:r>
      <w:r w:rsidR="00DD28A1" w:rsidRPr="00EE05A9">
        <w:rPr>
          <w:rFonts w:ascii="Times New Roman" w:hAnsi="Times New Roman" w:cs="Times New Roman"/>
          <w:sz w:val="28"/>
        </w:rPr>
        <w:t xml:space="preserve"> року.</w:t>
      </w:r>
    </w:p>
    <w:p w:rsidR="00DD28A1" w:rsidRPr="00954EC0" w:rsidRDefault="00D82730" w:rsidP="00C33CFB">
      <w:pPr>
        <w:spacing w:after="0" w:line="240" w:lineRule="auto"/>
        <w:ind w:firstLine="709"/>
        <w:jc w:val="both"/>
        <w:rPr>
          <w:rFonts w:ascii="Times New Roman" w:hAnsi="Times New Roman" w:cs="Times New Roman"/>
          <w:sz w:val="28"/>
        </w:rPr>
      </w:pPr>
      <w:r>
        <w:rPr>
          <w:rFonts w:ascii="Times New Roman" w:hAnsi="Times New Roman" w:cs="Times New Roman"/>
          <w:b/>
          <w:sz w:val="28"/>
        </w:rPr>
        <w:t>7</w:t>
      </w:r>
      <w:r w:rsidR="00954EC0">
        <w:rPr>
          <w:rFonts w:ascii="Times New Roman" w:hAnsi="Times New Roman" w:cs="Times New Roman"/>
          <w:b/>
          <w:sz w:val="28"/>
        </w:rPr>
        <w:t>.1.3</w:t>
      </w:r>
      <w:r w:rsidR="00EE05A9" w:rsidRPr="00954EC0">
        <w:rPr>
          <w:rFonts w:ascii="Times New Roman" w:hAnsi="Times New Roman" w:cs="Times New Roman"/>
          <w:b/>
          <w:sz w:val="28"/>
        </w:rPr>
        <w:t>.</w:t>
      </w:r>
      <w:r w:rsidR="00EE05A9">
        <w:rPr>
          <w:rFonts w:ascii="Times New Roman" w:hAnsi="Times New Roman" w:cs="Times New Roman"/>
          <w:sz w:val="28"/>
        </w:rPr>
        <w:t xml:space="preserve"> Висвітлення освітнього</w:t>
      </w:r>
      <w:r w:rsidR="004C5C5D">
        <w:rPr>
          <w:rFonts w:ascii="Times New Roman" w:hAnsi="Times New Roman" w:cs="Times New Roman"/>
          <w:sz w:val="28"/>
        </w:rPr>
        <w:t xml:space="preserve"> процес</w:t>
      </w:r>
      <w:r w:rsidR="00EE05A9">
        <w:rPr>
          <w:rFonts w:ascii="Times New Roman" w:hAnsi="Times New Roman" w:cs="Times New Roman"/>
          <w:sz w:val="28"/>
        </w:rPr>
        <w:t>у</w:t>
      </w:r>
      <w:r w:rsidR="004C5C5D">
        <w:rPr>
          <w:rFonts w:ascii="Times New Roman" w:hAnsi="Times New Roman" w:cs="Times New Roman"/>
          <w:sz w:val="28"/>
        </w:rPr>
        <w:t xml:space="preserve"> організувати на платформі «Нові знання»</w:t>
      </w:r>
      <w:r w:rsidR="00954EC0">
        <w:rPr>
          <w:rFonts w:ascii="Times New Roman" w:hAnsi="Times New Roman" w:cs="Times New Roman"/>
          <w:sz w:val="28"/>
        </w:rPr>
        <w:t xml:space="preserve"> шляхом ведення електронних журналів та щоденників</w:t>
      </w:r>
      <w:r w:rsidR="004C5C5D">
        <w:rPr>
          <w:rFonts w:ascii="Times New Roman" w:hAnsi="Times New Roman" w:cs="Times New Roman"/>
          <w:sz w:val="28"/>
        </w:rPr>
        <w:t xml:space="preserve">, дотримуючись норм: </w:t>
      </w:r>
      <w:r w:rsidR="00954EC0">
        <w:rPr>
          <w:rFonts w:ascii="Times New Roman" w:hAnsi="Times New Roman" w:cs="Times New Roman"/>
          <w:sz w:val="28"/>
        </w:rPr>
        <w:t xml:space="preserve">Заздалегідь </w:t>
      </w:r>
      <w:r w:rsidR="004C5C5D" w:rsidRPr="00954EC0">
        <w:rPr>
          <w:rFonts w:ascii="Times New Roman" w:hAnsi="Times New Roman" w:cs="Times New Roman"/>
          <w:sz w:val="28"/>
        </w:rPr>
        <w:t>виставляти</w:t>
      </w:r>
      <w:r w:rsidR="00954EC0">
        <w:rPr>
          <w:rFonts w:ascii="Times New Roman" w:hAnsi="Times New Roman" w:cs="Times New Roman"/>
          <w:sz w:val="28"/>
        </w:rPr>
        <w:t xml:space="preserve"> зміст </w:t>
      </w:r>
      <w:r w:rsidR="004C5C5D" w:rsidRPr="00954EC0">
        <w:rPr>
          <w:rFonts w:ascii="Times New Roman" w:hAnsi="Times New Roman" w:cs="Times New Roman"/>
          <w:sz w:val="28"/>
        </w:rPr>
        <w:t>урок</w:t>
      </w:r>
      <w:r w:rsidR="00954EC0">
        <w:rPr>
          <w:rFonts w:ascii="Times New Roman" w:hAnsi="Times New Roman" w:cs="Times New Roman"/>
          <w:sz w:val="28"/>
        </w:rPr>
        <w:t>у</w:t>
      </w:r>
      <w:r w:rsidR="00DB5A07">
        <w:rPr>
          <w:rFonts w:ascii="Times New Roman" w:hAnsi="Times New Roman" w:cs="Times New Roman"/>
          <w:sz w:val="28"/>
        </w:rPr>
        <w:t xml:space="preserve"> (за тиждень до заняття)</w:t>
      </w:r>
      <w:r w:rsidR="004C5C5D" w:rsidRPr="00954EC0">
        <w:rPr>
          <w:rFonts w:ascii="Times New Roman" w:hAnsi="Times New Roman" w:cs="Times New Roman"/>
          <w:sz w:val="28"/>
        </w:rPr>
        <w:t>,</w:t>
      </w:r>
      <w:r w:rsidR="00954EC0">
        <w:rPr>
          <w:rFonts w:ascii="Times New Roman" w:hAnsi="Times New Roman" w:cs="Times New Roman"/>
          <w:sz w:val="28"/>
        </w:rPr>
        <w:t xml:space="preserve"> та домашні завдання, щоб здобувачі освіти змогли вибудовувати власні освітні стратегії,</w:t>
      </w:r>
      <w:r w:rsidR="004C5C5D" w:rsidRPr="00954EC0">
        <w:rPr>
          <w:rFonts w:ascii="Times New Roman" w:hAnsi="Times New Roman" w:cs="Times New Roman"/>
          <w:sz w:val="28"/>
        </w:rPr>
        <w:t xml:space="preserve"> згідно розкладу.</w:t>
      </w:r>
    </w:p>
    <w:p w:rsidR="00954EC0" w:rsidRDefault="00D82730" w:rsidP="00C33CFB">
      <w:pPr>
        <w:spacing w:after="0" w:line="240" w:lineRule="auto"/>
        <w:ind w:firstLine="709"/>
        <w:jc w:val="both"/>
        <w:rPr>
          <w:rFonts w:ascii="Times New Roman" w:hAnsi="Times New Roman" w:cs="Times New Roman"/>
          <w:sz w:val="28"/>
        </w:rPr>
      </w:pPr>
      <w:r>
        <w:rPr>
          <w:rFonts w:ascii="Times New Roman" w:hAnsi="Times New Roman" w:cs="Times New Roman"/>
          <w:b/>
          <w:sz w:val="28"/>
        </w:rPr>
        <w:t>7</w:t>
      </w:r>
      <w:r w:rsidR="00954EC0">
        <w:rPr>
          <w:rFonts w:ascii="Times New Roman" w:hAnsi="Times New Roman" w:cs="Times New Roman"/>
          <w:b/>
          <w:sz w:val="28"/>
        </w:rPr>
        <w:t>.1.4</w:t>
      </w:r>
      <w:r w:rsidR="00954EC0" w:rsidRPr="00954EC0">
        <w:rPr>
          <w:rFonts w:ascii="Times New Roman" w:hAnsi="Times New Roman" w:cs="Times New Roman"/>
          <w:b/>
          <w:sz w:val="28"/>
        </w:rPr>
        <w:t>.</w:t>
      </w:r>
      <w:r w:rsidR="00954EC0">
        <w:rPr>
          <w:rFonts w:ascii="Times New Roman" w:hAnsi="Times New Roman" w:cs="Times New Roman"/>
          <w:sz w:val="28"/>
        </w:rPr>
        <w:t xml:space="preserve"> У разі переходу на очне навчання з використанням дистанційних технологій п</w:t>
      </w:r>
      <w:r w:rsidR="004C5C5D" w:rsidRPr="00954EC0">
        <w:rPr>
          <w:rFonts w:ascii="Times New Roman" w:hAnsi="Times New Roman" w:cs="Times New Roman"/>
          <w:sz w:val="28"/>
        </w:rPr>
        <w:t xml:space="preserve">означати режим проведення </w:t>
      </w:r>
      <w:r w:rsidR="00116C07" w:rsidRPr="00954EC0">
        <w:rPr>
          <w:rFonts w:ascii="Times New Roman" w:hAnsi="Times New Roman" w:cs="Times New Roman"/>
          <w:sz w:val="28"/>
        </w:rPr>
        <w:t>кожного заняття</w:t>
      </w:r>
      <w:r w:rsidR="004C5C5D" w:rsidRPr="00954EC0">
        <w:rPr>
          <w:rFonts w:ascii="Times New Roman" w:hAnsi="Times New Roman" w:cs="Times New Roman"/>
          <w:sz w:val="28"/>
        </w:rPr>
        <w:t xml:space="preserve">, відповідно: </w:t>
      </w:r>
      <w:r w:rsidR="00116C07" w:rsidRPr="00954EC0">
        <w:rPr>
          <w:rFonts w:ascii="Times New Roman" w:hAnsi="Times New Roman" w:cs="Times New Roman"/>
          <w:b/>
          <w:sz w:val="28"/>
        </w:rPr>
        <w:t>(</w:t>
      </w:r>
      <w:r w:rsidR="004C5C5D" w:rsidRPr="00954EC0">
        <w:rPr>
          <w:rFonts w:ascii="Times New Roman" w:hAnsi="Times New Roman" w:cs="Times New Roman"/>
          <w:b/>
          <w:sz w:val="28"/>
        </w:rPr>
        <w:t>с</w:t>
      </w:r>
      <w:r w:rsidR="00116C07" w:rsidRPr="00954EC0">
        <w:rPr>
          <w:rFonts w:ascii="Times New Roman" w:hAnsi="Times New Roman" w:cs="Times New Roman"/>
          <w:b/>
          <w:sz w:val="28"/>
        </w:rPr>
        <w:t>)</w:t>
      </w:r>
      <w:r w:rsidR="00116C07" w:rsidRPr="00954EC0">
        <w:rPr>
          <w:rFonts w:ascii="Times New Roman" w:hAnsi="Times New Roman" w:cs="Times New Roman"/>
          <w:sz w:val="28"/>
        </w:rPr>
        <w:t xml:space="preserve"> – синхронний урок, </w:t>
      </w:r>
      <w:r w:rsidR="00116C07" w:rsidRPr="00954EC0">
        <w:rPr>
          <w:rFonts w:ascii="Times New Roman" w:hAnsi="Times New Roman" w:cs="Times New Roman"/>
          <w:b/>
          <w:sz w:val="28"/>
        </w:rPr>
        <w:t>(а)</w:t>
      </w:r>
      <w:r w:rsidR="00954EC0">
        <w:rPr>
          <w:rFonts w:ascii="Times New Roman" w:hAnsi="Times New Roman" w:cs="Times New Roman"/>
          <w:sz w:val="28"/>
        </w:rPr>
        <w:t xml:space="preserve"> – асинхронний урок, щоб урівноважити час перебування учня перед монітором.</w:t>
      </w:r>
    </w:p>
    <w:p w:rsidR="00116C07" w:rsidRPr="00954EC0" w:rsidRDefault="00D82730" w:rsidP="00C33CFB">
      <w:pPr>
        <w:spacing w:after="0" w:line="240" w:lineRule="auto"/>
        <w:ind w:firstLine="709"/>
        <w:jc w:val="both"/>
        <w:rPr>
          <w:rFonts w:ascii="Times New Roman" w:hAnsi="Times New Roman" w:cs="Times New Roman"/>
          <w:sz w:val="28"/>
        </w:rPr>
      </w:pPr>
      <w:r>
        <w:rPr>
          <w:rFonts w:ascii="Times New Roman" w:hAnsi="Times New Roman" w:cs="Times New Roman"/>
          <w:b/>
          <w:sz w:val="28"/>
        </w:rPr>
        <w:t>7</w:t>
      </w:r>
      <w:r w:rsidR="00954EC0">
        <w:rPr>
          <w:rFonts w:ascii="Times New Roman" w:hAnsi="Times New Roman" w:cs="Times New Roman"/>
          <w:b/>
          <w:sz w:val="28"/>
        </w:rPr>
        <w:t>.1.5</w:t>
      </w:r>
      <w:r w:rsidR="00954EC0" w:rsidRPr="00954EC0">
        <w:rPr>
          <w:rFonts w:ascii="Times New Roman" w:hAnsi="Times New Roman" w:cs="Times New Roman"/>
          <w:b/>
          <w:sz w:val="28"/>
        </w:rPr>
        <w:t>.</w:t>
      </w:r>
      <w:r w:rsidR="00954EC0">
        <w:rPr>
          <w:rFonts w:ascii="Times New Roman" w:hAnsi="Times New Roman" w:cs="Times New Roman"/>
          <w:sz w:val="28"/>
        </w:rPr>
        <w:t xml:space="preserve"> </w:t>
      </w:r>
      <w:r w:rsidR="00116C07" w:rsidRPr="00954EC0">
        <w:rPr>
          <w:rFonts w:ascii="Times New Roman" w:hAnsi="Times New Roman" w:cs="Times New Roman"/>
          <w:sz w:val="28"/>
        </w:rPr>
        <w:t xml:space="preserve">Прикріплення дистанційного завдання на період очного навчання з використанням дистанційних технологій є обов’язковим та має містити: </w:t>
      </w:r>
      <w:r w:rsidR="00364634" w:rsidRPr="00954EC0">
        <w:rPr>
          <w:rFonts w:ascii="Times New Roman" w:hAnsi="Times New Roman" w:cs="Times New Roman"/>
          <w:sz w:val="28"/>
        </w:rPr>
        <w:t xml:space="preserve">теоретичну частину - </w:t>
      </w:r>
      <w:r w:rsidR="00116C07" w:rsidRPr="00954EC0">
        <w:rPr>
          <w:rFonts w:ascii="Times New Roman" w:hAnsi="Times New Roman" w:cs="Times New Roman"/>
          <w:sz w:val="28"/>
        </w:rPr>
        <w:t>пояснення навчального матеріалу даного уроку (посилання на відео, презентації, текстові документи, таблиці, мапи, графіки, тощо); практичну частину (завдання з підручника, творчі роботи</w:t>
      </w:r>
      <w:r w:rsidR="00364634" w:rsidRPr="00954EC0">
        <w:rPr>
          <w:rFonts w:ascii="Times New Roman" w:hAnsi="Times New Roman" w:cs="Times New Roman"/>
          <w:sz w:val="28"/>
        </w:rPr>
        <w:t xml:space="preserve">, тексти </w:t>
      </w:r>
      <w:r w:rsidR="00364634" w:rsidRPr="00954EC0">
        <w:rPr>
          <w:rFonts w:ascii="Times New Roman" w:hAnsi="Times New Roman" w:cs="Times New Roman"/>
          <w:sz w:val="28"/>
        </w:rPr>
        <w:lastRenderedPageBreak/>
        <w:t>практичних і лабораторних завдань, або посилання на них, тести, онлайн-тести, пояснення щодо виконання завдань)</w:t>
      </w:r>
    </w:p>
    <w:p w:rsidR="004C5C5D" w:rsidRPr="00954EC0" w:rsidRDefault="00D82730" w:rsidP="00C33CFB">
      <w:pPr>
        <w:spacing w:after="0" w:line="240" w:lineRule="auto"/>
        <w:ind w:firstLine="709"/>
        <w:jc w:val="both"/>
        <w:rPr>
          <w:rFonts w:ascii="Times New Roman" w:hAnsi="Times New Roman" w:cs="Times New Roman"/>
          <w:sz w:val="28"/>
        </w:rPr>
      </w:pPr>
      <w:r>
        <w:rPr>
          <w:rFonts w:ascii="Times New Roman" w:hAnsi="Times New Roman" w:cs="Times New Roman"/>
          <w:b/>
          <w:sz w:val="28"/>
        </w:rPr>
        <w:t>7</w:t>
      </w:r>
      <w:r w:rsidR="00954EC0" w:rsidRPr="00954EC0">
        <w:rPr>
          <w:rFonts w:ascii="Times New Roman" w:hAnsi="Times New Roman" w:cs="Times New Roman"/>
          <w:b/>
          <w:sz w:val="28"/>
        </w:rPr>
        <w:t>.1.6.</w:t>
      </w:r>
      <w:r w:rsidR="00364634" w:rsidRPr="00954EC0">
        <w:rPr>
          <w:rFonts w:ascii="Times New Roman" w:hAnsi="Times New Roman" w:cs="Times New Roman"/>
          <w:sz w:val="28"/>
        </w:rPr>
        <w:t xml:space="preserve"> У щоденній роботі продовжувати використовувати матеріали ППД, </w:t>
      </w:r>
      <w:proofErr w:type="spellStart"/>
      <w:r w:rsidR="00364634" w:rsidRPr="00954EC0">
        <w:rPr>
          <w:rFonts w:ascii="Times New Roman" w:hAnsi="Times New Roman" w:cs="Times New Roman"/>
          <w:sz w:val="28"/>
        </w:rPr>
        <w:t>проєкту</w:t>
      </w:r>
      <w:proofErr w:type="spellEnd"/>
      <w:r w:rsidR="00364634" w:rsidRPr="00954EC0">
        <w:rPr>
          <w:rFonts w:ascii="Times New Roman" w:hAnsi="Times New Roman" w:cs="Times New Roman"/>
          <w:sz w:val="28"/>
        </w:rPr>
        <w:t xml:space="preserve"> «Всеукраїнська школа онлайн»</w:t>
      </w:r>
      <w:r w:rsidR="00345797" w:rsidRPr="00954EC0">
        <w:rPr>
          <w:rFonts w:ascii="Times New Roman" w:hAnsi="Times New Roman" w:cs="Times New Roman"/>
          <w:sz w:val="28"/>
        </w:rPr>
        <w:t>, Платформи</w:t>
      </w:r>
      <w:r w:rsidR="00364634" w:rsidRPr="00954EC0">
        <w:rPr>
          <w:rFonts w:ascii="Times New Roman" w:hAnsi="Times New Roman" w:cs="Times New Roman"/>
          <w:sz w:val="28"/>
        </w:rPr>
        <w:t xml:space="preserve"> для вчителів «На урок», </w:t>
      </w:r>
      <w:r w:rsidR="00345797" w:rsidRPr="00954EC0">
        <w:rPr>
          <w:rFonts w:ascii="Times New Roman" w:hAnsi="Times New Roman" w:cs="Times New Roman"/>
          <w:sz w:val="28"/>
        </w:rPr>
        <w:t>Платформи</w:t>
      </w:r>
      <w:r w:rsidR="00364634" w:rsidRPr="00954EC0">
        <w:rPr>
          <w:rFonts w:ascii="Times New Roman" w:hAnsi="Times New Roman" w:cs="Times New Roman"/>
          <w:sz w:val="28"/>
        </w:rPr>
        <w:t xml:space="preserve"> «</w:t>
      </w:r>
      <w:proofErr w:type="spellStart"/>
      <w:r w:rsidR="00364634" w:rsidRPr="00954EC0">
        <w:rPr>
          <w:rFonts w:ascii="Times New Roman" w:hAnsi="Times New Roman" w:cs="Times New Roman"/>
          <w:sz w:val="28"/>
        </w:rPr>
        <w:t>Всеосвіта</w:t>
      </w:r>
      <w:proofErr w:type="spellEnd"/>
      <w:r w:rsidR="00364634" w:rsidRPr="00954EC0">
        <w:rPr>
          <w:rFonts w:ascii="Times New Roman" w:hAnsi="Times New Roman" w:cs="Times New Roman"/>
          <w:sz w:val="28"/>
        </w:rPr>
        <w:t>»</w:t>
      </w:r>
      <w:r w:rsidR="00345797" w:rsidRPr="00954EC0">
        <w:rPr>
          <w:rFonts w:ascii="Times New Roman" w:hAnsi="Times New Roman" w:cs="Times New Roman"/>
          <w:sz w:val="28"/>
        </w:rPr>
        <w:t xml:space="preserve">, а також завдання на платформах: </w:t>
      </w:r>
      <w:r w:rsidR="00345797" w:rsidRPr="00954EC0">
        <w:rPr>
          <w:rFonts w:ascii="Times New Roman" w:hAnsi="Times New Roman" w:cs="Times New Roman"/>
          <w:sz w:val="28"/>
          <w:lang w:val="en-US"/>
        </w:rPr>
        <w:t>Learning</w:t>
      </w:r>
      <w:r w:rsidR="00345797" w:rsidRPr="00954EC0">
        <w:rPr>
          <w:rFonts w:ascii="Times New Roman" w:hAnsi="Times New Roman" w:cs="Times New Roman"/>
          <w:sz w:val="28"/>
        </w:rPr>
        <w:t>.</w:t>
      </w:r>
      <w:r w:rsidR="00345797" w:rsidRPr="00954EC0">
        <w:rPr>
          <w:rFonts w:ascii="Times New Roman" w:hAnsi="Times New Roman" w:cs="Times New Roman"/>
          <w:sz w:val="28"/>
          <w:lang w:val="en-US"/>
        </w:rPr>
        <w:t>up</w:t>
      </w:r>
      <w:r w:rsidR="00345797" w:rsidRPr="00954EC0">
        <w:rPr>
          <w:rFonts w:ascii="Times New Roman" w:hAnsi="Times New Roman" w:cs="Times New Roman"/>
          <w:sz w:val="28"/>
        </w:rPr>
        <w:t xml:space="preserve">, </w:t>
      </w:r>
      <w:proofErr w:type="spellStart"/>
      <w:r w:rsidR="00345797" w:rsidRPr="00954EC0">
        <w:rPr>
          <w:rFonts w:ascii="Times New Roman" w:hAnsi="Times New Roman" w:cs="Times New Roman"/>
          <w:sz w:val="28"/>
        </w:rPr>
        <w:t>Liveworksheets</w:t>
      </w:r>
      <w:proofErr w:type="spellEnd"/>
      <w:r w:rsidR="00345797" w:rsidRPr="00954EC0">
        <w:rPr>
          <w:rFonts w:ascii="Times New Roman" w:hAnsi="Times New Roman" w:cs="Times New Roman"/>
          <w:sz w:val="28"/>
        </w:rPr>
        <w:t xml:space="preserve">, </w:t>
      </w:r>
      <w:proofErr w:type="spellStart"/>
      <w:r w:rsidR="00345797" w:rsidRPr="00954EC0">
        <w:rPr>
          <w:rFonts w:ascii="Times New Roman" w:hAnsi="Times New Roman" w:cs="Times New Roman"/>
          <w:sz w:val="28"/>
        </w:rPr>
        <w:t>guizlet</w:t>
      </w:r>
      <w:proofErr w:type="spellEnd"/>
      <w:r w:rsidR="00345797" w:rsidRPr="00954EC0">
        <w:rPr>
          <w:rFonts w:ascii="Times New Roman" w:hAnsi="Times New Roman" w:cs="Times New Roman"/>
          <w:sz w:val="28"/>
        </w:rPr>
        <w:t xml:space="preserve"> та інші.</w:t>
      </w:r>
    </w:p>
    <w:p w:rsidR="00DD28A1" w:rsidRPr="0077642B" w:rsidRDefault="00D82730" w:rsidP="00C33CFB">
      <w:pPr>
        <w:spacing w:after="0" w:line="240" w:lineRule="auto"/>
        <w:ind w:firstLine="709"/>
        <w:jc w:val="both"/>
        <w:rPr>
          <w:rFonts w:ascii="Times New Roman" w:hAnsi="Times New Roman" w:cs="Times New Roman"/>
          <w:sz w:val="28"/>
        </w:rPr>
      </w:pPr>
      <w:r>
        <w:rPr>
          <w:rFonts w:ascii="Times New Roman" w:hAnsi="Times New Roman" w:cs="Times New Roman"/>
          <w:b/>
          <w:sz w:val="28"/>
        </w:rPr>
        <w:t>7</w:t>
      </w:r>
      <w:r w:rsidR="0077642B" w:rsidRPr="0077642B">
        <w:rPr>
          <w:rFonts w:ascii="Times New Roman" w:hAnsi="Times New Roman" w:cs="Times New Roman"/>
          <w:b/>
          <w:sz w:val="28"/>
        </w:rPr>
        <w:t>.1.7.</w:t>
      </w:r>
      <w:r w:rsidR="00DD28A1" w:rsidRPr="0077642B">
        <w:rPr>
          <w:rFonts w:ascii="Times New Roman" w:hAnsi="Times New Roman" w:cs="Times New Roman"/>
          <w:sz w:val="28"/>
        </w:rPr>
        <w:t xml:space="preserve"> Тривалість використання  технічних засобів навчання (далі-ТЗН)  не повинна перевищувати часу, рекомендованого  Санітарним  регламентом для  закладів загальної середньої освіти, а саме: </w:t>
      </w:r>
    </w:p>
    <w:p w:rsidR="00DD28A1" w:rsidRDefault="00DD28A1" w:rsidP="00C33CFB">
      <w:pPr>
        <w:pStyle w:val="a3"/>
        <w:spacing w:after="0" w:line="240" w:lineRule="auto"/>
        <w:ind w:left="360" w:firstLine="709"/>
        <w:jc w:val="both"/>
        <w:rPr>
          <w:rFonts w:ascii="Times New Roman" w:hAnsi="Times New Roman" w:cs="Times New Roman"/>
          <w:sz w:val="28"/>
          <w:lang w:val="uk-UA"/>
        </w:rPr>
      </w:pPr>
      <w:r w:rsidRPr="000720BF">
        <w:rPr>
          <w:rFonts w:ascii="Times New Roman" w:hAnsi="Times New Roman" w:cs="Times New Roman"/>
          <w:sz w:val="28"/>
          <w:lang w:val="uk-UA"/>
        </w:rPr>
        <w:t>-     при використанні  ТЗН</w:t>
      </w:r>
      <w:r w:rsidRPr="00CE4AA2">
        <w:rPr>
          <w:rFonts w:ascii="Times New Roman" w:hAnsi="Times New Roman" w:cs="Times New Roman"/>
          <w:sz w:val="28"/>
          <w:lang w:val="uk-UA"/>
        </w:rPr>
        <w:t xml:space="preserve"> під час проведення навчального  заняття потрібно чергувати види навчальної  діяльності;</w:t>
      </w:r>
    </w:p>
    <w:p w:rsidR="00DD28A1" w:rsidRPr="00CE4AA2" w:rsidRDefault="00DD28A1" w:rsidP="00C33CFB">
      <w:pPr>
        <w:pStyle w:val="a3"/>
        <w:spacing w:after="0" w:line="240" w:lineRule="auto"/>
        <w:ind w:left="360" w:firstLine="709"/>
        <w:jc w:val="both"/>
        <w:rPr>
          <w:rFonts w:ascii="Times New Roman" w:hAnsi="Times New Roman" w:cs="Times New Roman"/>
          <w:sz w:val="28"/>
          <w:lang w:val="uk-UA"/>
        </w:rPr>
      </w:pPr>
      <w:r w:rsidRPr="00CE4AA2">
        <w:rPr>
          <w:rFonts w:ascii="Times New Roman" w:hAnsi="Times New Roman" w:cs="Times New Roman"/>
          <w:sz w:val="28"/>
          <w:lang w:val="uk-UA"/>
        </w:rPr>
        <w:t xml:space="preserve">-  безперервна  тривалість навчальної  діяльності з ТЗН упродовж навчального заняття (уроку)має бути: </w:t>
      </w:r>
    </w:p>
    <w:p w:rsidR="00DD28A1" w:rsidRPr="00117741" w:rsidRDefault="00DD28A1" w:rsidP="00C33CFB">
      <w:pPr>
        <w:pStyle w:val="a3"/>
        <w:numPr>
          <w:ilvl w:val="0"/>
          <w:numId w:val="13"/>
        </w:numPr>
        <w:spacing w:after="0" w:line="240" w:lineRule="auto"/>
        <w:ind w:firstLine="709"/>
        <w:jc w:val="both"/>
        <w:rPr>
          <w:rFonts w:ascii="Times New Roman" w:hAnsi="Times New Roman" w:cs="Times New Roman"/>
          <w:sz w:val="28"/>
          <w:lang w:val="uk-UA"/>
        </w:rPr>
      </w:pPr>
      <w:r w:rsidRPr="00117741">
        <w:rPr>
          <w:rFonts w:ascii="Times New Roman" w:hAnsi="Times New Roman" w:cs="Times New Roman"/>
          <w:sz w:val="28"/>
          <w:lang w:val="uk-UA"/>
        </w:rPr>
        <w:t>для учнів  1 класу  – 10 хвилин,</w:t>
      </w:r>
    </w:p>
    <w:p w:rsidR="00DD28A1" w:rsidRPr="00117741" w:rsidRDefault="00DD28A1" w:rsidP="00C33CFB">
      <w:pPr>
        <w:pStyle w:val="a3"/>
        <w:numPr>
          <w:ilvl w:val="0"/>
          <w:numId w:val="13"/>
        </w:numPr>
        <w:spacing w:after="0" w:line="240" w:lineRule="auto"/>
        <w:ind w:firstLine="709"/>
        <w:jc w:val="both"/>
        <w:rPr>
          <w:rFonts w:ascii="Times New Roman" w:hAnsi="Times New Roman" w:cs="Times New Roman"/>
          <w:sz w:val="28"/>
          <w:lang w:val="uk-UA"/>
        </w:rPr>
      </w:pPr>
      <w:r w:rsidRPr="00117741">
        <w:rPr>
          <w:rFonts w:ascii="Times New Roman" w:hAnsi="Times New Roman" w:cs="Times New Roman"/>
          <w:sz w:val="28"/>
          <w:lang w:val="uk-UA"/>
        </w:rPr>
        <w:t>для учнів 2-4 класів  –  не більше 15 хвилин,,</w:t>
      </w:r>
    </w:p>
    <w:p w:rsidR="00DD28A1" w:rsidRDefault="00DD28A1" w:rsidP="00C33CFB">
      <w:pPr>
        <w:pStyle w:val="a3"/>
        <w:numPr>
          <w:ilvl w:val="0"/>
          <w:numId w:val="13"/>
        </w:numPr>
        <w:spacing w:after="0" w:line="240" w:lineRule="auto"/>
        <w:ind w:firstLine="709"/>
        <w:jc w:val="both"/>
        <w:rPr>
          <w:rFonts w:ascii="Times New Roman" w:hAnsi="Times New Roman" w:cs="Times New Roman"/>
          <w:sz w:val="28"/>
          <w:lang w:val="uk-UA"/>
        </w:rPr>
      </w:pPr>
      <w:r w:rsidRPr="00117741">
        <w:rPr>
          <w:rFonts w:ascii="Times New Roman" w:hAnsi="Times New Roman" w:cs="Times New Roman"/>
          <w:sz w:val="28"/>
          <w:lang w:val="uk-UA"/>
        </w:rPr>
        <w:t>для учнів 5-7 класів – не більше 20</w:t>
      </w:r>
      <w:r>
        <w:rPr>
          <w:rFonts w:ascii="Times New Roman" w:hAnsi="Times New Roman" w:cs="Times New Roman"/>
          <w:sz w:val="28"/>
          <w:lang w:val="uk-UA"/>
        </w:rPr>
        <w:t xml:space="preserve"> </w:t>
      </w:r>
      <w:r w:rsidRPr="00117741">
        <w:rPr>
          <w:rFonts w:ascii="Times New Roman" w:hAnsi="Times New Roman" w:cs="Times New Roman"/>
          <w:sz w:val="28"/>
          <w:lang w:val="uk-UA"/>
        </w:rPr>
        <w:t>хвилин,</w:t>
      </w:r>
    </w:p>
    <w:p w:rsidR="00DD28A1" w:rsidRPr="000B51DD" w:rsidRDefault="00DD28A1" w:rsidP="00C33CFB">
      <w:pPr>
        <w:pStyle w:val="a3"/>
        <w:numPr>
          <w:ilvl w:val="0"/>
          <w:numId w:val="13"/>
        </w:numPr>
        <w:spacing w:after="0" w:line="240" w:lineRule="auto"/>
        <w:ind w:firstLine="709"/>
        <w:jc w:val="both"/>
        <w:rPr>
          <w:rFonts w:ascii="Times New Roman" w:hAnsi="Times New Roman" w:cs="Times New Roman"/>
          <w:sz w:val="28"/>
          <w:lang w:val="uk-UA"/>
        </w:rPr>
      </w:pPr>
      <w:r w:rsidRPr="00EA3657">
        <w:rPr>
          <w:rFonts w:ascii="Times New Roman" w:eastAsia="Times New Roman" w:hAnsi="Times New Roman" w:cs="Times New Roman"/>
          <w:sz w:val="28"/>
          <w:szCs w:val="24"/>
          <w:lang w:eastAsia="ru-RU"/>
        </w:rPr>
        <w:t xml:space="preserve">для </w:t>
      </w:r>
      <w:proofErr w:type="spellStart"/>
      <w:r w:rsidRPr="00EA3657">
        <w:rPr>
          <w:rFonts w:ascii="Times New Roman" w:eastAsia="Times New Roman" w:hAnsi="Times New Roman" w:cs="Times New Roman"/>
          <w:sz w:val="28"/>
          <w:szCs w:val="24"/>
          <w:lang w:eastAsia="ru-RU"/>
        </w:rPr>
        <w:t>учнів</w:t>
      </w:r>
      <w:proofErr w:type="spellEnd"/>
      <w:r w:rsidRPr="00EA3657">
        <w:rPr>
          <w:rFonts w:ascii="Times New Roman" w:eastAsia="Times New Roman" w:hAnsi="Times New Roman" w:cs="Times New Roman"/>
          <w:sz w:val="28"/>
          <w:szCs w:val="24"/>
          <w:lang w:eastAsia="ru-RU"/>
        </w:rPr>
        <w:t xml:space="preserve"> 8-9 </w:t>
      </w:r>
      <w:proofErr w:type="spellStart"/>
      <w:r w:rsidRPr="00EA3657">
        <w:rPr>
          <w:rFonts w:ascii="Times New Roman" w:eastAsia="Times New Roman" w:hAnsi="Times New Roman" w:cs="Times New Roman"/>
          <w:sz w:val="28"/>
          <w:szCs w:val="24"/>
          <w:lang w:eastAsia="ru-RU"/>
        </w:rPr>
        <w:t>класів</w:t>
      </w:r>
      <w:proofErr w:type="spellEnd"/>
      <w:r w:rsidRPr="00EA3657">
        <w:rPr>
          <w:rFonts w:ascii="Times New Roman" w:eastAsia="Times New Roman" w:hAnsi="Times New Roman" w:cs="Times New Roman"/>
          <w:sz w:val="28"/>
          <w:szCs w:val="24"/>
          <w:lang w:eastAsia="ru-RU"/>
        </w:rPr>
        <w:t xml:space="preserve"> </w:t>
      </w:r>
      <w:r w:rsidRPr="005E259B">
        <w:rPr>
          <w:rFonts w:ascii="Times New Roman" w:eastAsia="Times New Roman" w:hAnsi="Times New Roman" w:cs="Times New Roman"/>
          <w:sz w:val="28"/>
          <w:szCs w:val="24"/>
          <w:lang w:eastAsia="ru-RU"/>
        </w:rPr>
        <w:t xml:space="preserve">- 20-25 </w:t>
      </w:r>
      <w:proofErr w:type="spellStart"/>
      <w:r w:rsidRPr="005E259B">
        <w:rPr>
          <w:rFonts w:ascii="Times New Roman" w:eastAsia="Times New Roman" w:hAnsi="Times New Roman" w:cs="Times New Roman"/>
          <w:sz w:val="28"/>
          <w:szCs w:val="24"/>
          <w:lang w:eastAsia="ru-RU"/>
        </w:rPr>
        <w:t>хвилин</w:t>
      </w:r>
      <w:proofErr w:type="spellEnd"/>
      <w:r w:rsidRPr="005E259B">
        <w:rPr>
          <w:rFonts w:ascii="Times New Roman" w:eastAsia="Times New Roman" w:hAnsi="Times New Roman" w:cs="Times New Roman"/>
          <w:sz w:val="28"/>
          <w:szCs w:val="24"/>
          <w:lang w:eastAsia="ru-RU"/>
        </w:rPr>
        <w:t>;</w:t>
      </w:r>
    </w:p>
    <w:p w:rsidR="000B51DD" w:rsidRDefault="00D82730" w:rsidP="00C33CFB">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sz w:val="28"/>
          <w:szCs w:val="28"/>
        </w:rPr>
        <w:t>7</w:t>
      </w:r>
      <w:r w:rsidR="0077642B">
        <w:rPr>
          <w:rFonts w:ascii="Times New Roman" w:eastAsia="Times New Roman" w:hAnsi="Times New Roman" w:cs="Times New Roman"/>
          <w:b/>
          <w:sz w:val="28"/>
          <w:szCs w:val="28"/>
        </w:rPr>
        <w:t xml:space="preserve">.1.8. </w:t>
      </w:r>
      <w:r w:rsidR="000B51DD">
        <w:rPr>
          <w:rFonts w:ascii="Times New Roman" w:eastAsia="Times New Roman" w:hAnsi="Times New Roman" w:cs="Times New Roman"/>
          <w:b/>
          <w:sz w:val="28"/>
          <w:szCs w:val="28"/>
        </w:rPr>
        <w:t xml:space="preserve"> </w:t>
      </w:r>
      <w:r w:rsidR="000B51DD">
        <w:rPr>
          <w:rFonts w:ascii="Times New Roman" w:eastAsia="Times New Roman" w:hAnsi="Times New Roman" w:cs="Times New Roman"/>
          <w:sz w:val="28"/>
          <w:szCs w:val="28"/>
        </w:rPr>
        <w:t>С</w:t>
      </w:r>
      <w:r w:rsidR="000B51DD" w:rsidRPr="009E1C30">
        <w:rPr>
          <w:rFonts w:ascii="Times New Roman" w:hAnsi="Times New Roman" w:cs="Times New Roman"/>
          <w:sz w:val="28"/>
          <w:szCs w:val="28"/>
        </w:rPr>
        <w:t xml:space="preserve">труктуру </w:t>
      </w:r>
      <w:r>
        <w:rPr>
          <w:rFonts w:ascii="Times New Roman" w:hAnsi="Times New Roman" w:cs="Times New Roman"/>
          <w:sz w:val="28"/>
          <w:szCs w:val="28"/>
        </w:rPr>
        <w:t>2024</w:t>
      </w:r>
      <w:r w:rsidR="000B51DD">
        <w:rPr>
          <w:rFonts w:ascii="Times New Roman" w:hAnsi="Times New Roman" w:cs="Times New Roman"/>
          <w:sz w:val="28"/>
          <w:szCs w:val="28"/>
        </w:rPr>
        <w:t>-202</w:t>
      </w:r>
      <w:r>
        <w:rPr>
          <w:rFonts w:ascii="Times New Roman" w:hAnsi="Times New Roman" w:cs="Times New Roman"/>
          <w:sz w:val="28"/>
          <w:szCs w:val="28"/>
        </w:rPr>
        <w:t>5</w:t>
      </w:r>
      <w:r w:rsidR="000B51DD">
        <w:rPr>
          <w:rFonts w:ascii="Times New Roman" w:hAnsi="Times New Roman" w:cs="Times New Roman"/>
          <w:sz w:val="28"/>
          <w:szCs w:val="28"/>
        </w:rPr>
        <w:t xml:space="preserve"> </w:t>
      </w:r>
      <w:r w:rsidR="000B51DD" w:rsidRPr="009E1C30">
        <w:rPr>
          <w:rFonts w:ascii="Times New Roman" w:hAnsi="Times New Roman" w:cs="Times New Roman"/>
          <w:sz w:val="28"/>
          <w:szCs w:val="28"/>
        </w:rPr>
        <w:t>навчального року</w:t>
      </w:r>
      <w:r w:rsidR="000B51DD">
        <w:rPr>
          <w:rFonts w:ascii="Times New Roman" w:hAnsi="Times New Roman" w:cs="Times New Roman"/>
          <w:sz w:val="28"/>
          <w:szCs w:val="28"/>
        </w:rPr>
        <w:t xml:space="preserve"> затвердити, відповідно:</w:t>
      </w:r>
    </w:p>
    <w:p w:rsidR="000B51DD" w:rsidRDefault="000B51DD" w:rsidP="00C33C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І семестр</w:t>
      </w:r>
      <w:r w:rsidR="00134205">
        <w:rPr>
          <w:rFonts w:ascii="Times New Roman" w:hAnsi="Times New Roman" w:cs="Times New Roman"/>
          <w:sz w:val="28"/>
          <w:szCs w:val="28"/>
        </w:rPr>
        <w:t>:</w:t>
      </w:r>
      <w:r w:rsidR="00D82730">
        <w:rPr>
          <w:rFonts w:ascii="Times New Roman" w:hAnsi="Times New Roman" w:cs="Times New Roman"/>
          <w:sz w:val="28"/>
          <w:szCs w:val="28"/>
        </w:rPr>
        <w:t xml:space="preserve"> 02</w:t>
      </w:r>
      <w:r w:rsidR="0077642B">
        <w:rPr>
          <w:rFonts w:ascii="Times New Roman" w:hAnsi="Times New Roman" w:cs="Times New Roman"/>
          <w:sz w:val="28"/>
          <w:szCs w:val="28"/>
        </w:rPr>
        <w:t>.09.202</w:t>
      </w:r>
      <w:r w:rsidR="00D82730">
        <w:rPr>
          <w:rFonts w:ascii="Times New Roman" w:hAnsi="Times New Roman" w:cs="Times New Roman"/>
          <w:sz w:val="28"/>
          <w:szCs w:val="28"/>
        </w:rPr>
        <w:t>4</w:t>
      </w:r>
      <w:r w:rsidR="0077642B">
        <w:rPr>
          <w:rFonts w:ascii="Times New Roman" w:hAnsi="Times New Roman" w:cs="Times New Roman"/>
          <w:sz w:val="28"/>
          <w:szCs w:val="28"/>
        </w:rPr>
        <w:t xml:space="preserve"> – 2</w:t>
      </w:r>
      <w:r w:rsidR="00D82730">
        <w:rPr>
          <w:rFonts w:ascii="Times New Roman" w:hAnsi="Times New Roman" w:cs="Times New Roman"/>
          <w:sz w:val="28"/>
          <w:szCs w:val="28"/>
        </w:rPr>
        <w:t>5</w:t>
      </w:r>
      <w:r>
        <w:rPr>
          <w:rFonts w:ascii="Times New Roman" w:hAnsi="Times New Roman" w:cs="Times New Roman"/>
          <w:sz w:val="28"/>
          <w:szCs w:val="28"/>
        </w:rPr>
        <w:t>.12.202</w:t>
      </w:r>
      <w:r w:rsidR="00D82730">
        <w:rPr>
          <w:rFonts w:ascii="Times New Roman" w:hAnsi="Times New Roman" w:cs="Times New Roman"/>
          <w:sz w:val="28"/>
          <w:szCs w:val="28"/>
        </w:rPr>
        <w:t>4</w:t>
      </w:r>
    </w:p>
    <w:p w:rsidR="000B51DD" w:rsidRDefault="000B51DD" w:rsidP="00C33C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ІІ семестр</w:t>
      </w:r>
      <w:r w:rsidR="00134205">
        <w:rPr>
          <w:rFonts w:ascii="Times New Roman" w:hAnsi="Times New Roman" w:cs="Times New Roman"/>
          <w:sz w:val="28"/>
          <w:szCs w:val="28"/>
        </w:rPr>
        <w:t>:</w:t>
      </w:r>
      <w:r>
        <w:rPr>
          <w:rFonts w:ascii="Times New Roman" w:hAnsi="Times New Roman" w:cs="Times New Roman"/>
          <w:sz w:val="28"/>
          <w:szCs w:val="28"/>
        </w:rPr>
        <w:t xml:space="preserve"> 1</w:t>
      </w:r>
      <w:r w:rsidR="00D82730">
        <w:rPr>
          <w:rFonts w:ascii="Times New Roman" w:hAnsi="Times New Roman" w:cs="Times New Roman"/>
          <w:sz w:val="28"/>
          <w:szCs w:val="28"/>
        </w:rPr>
        <w:t>3</w:t>
      </w:r>
      <w:r>
        <w:rPr>
          <w:rFonts w:ascii="Times New Roman" w:hAnsi="Times New Roman" w:cs="Times New Roman"/>
          <w:sz w:val="28"/>
          <w:szCs w:val="28"/>
        </w:rPr>
        <w:t>.01.202</w:t>
      </w:r>
      <w:r w:rsidR="00D82730">
        <w:rPr>
          <w:rFonts w:ascii="Times New Roman" w:hAnsi="Times New Roman" w:cs="Times New Roman"/>
          <w:sz w:val="28"/>
          <w:szCs w:val="28"/>
        </w:rPr>
        <w:t>5</w:t>
      </w:r>
      <w:r>
        <w:rPr>
          <w:rFonts w:ascii="Times New Roman" w:hAnsi="Times New Roman" w:cs="Times New Roman"/>
          <w:sz w:val="28"/>
          <w:szCs w:val="28"/>
        </w:rPr>
        <w:t xml:space="preserve"> </w:t>
      </w:r>
      <w:r w:rsidR="00134205">
        <w:rPr>
          <w:rFonts w:ascii="Times New Roman" w:hAnsi="Times New Roman" w:cs="Times New Roman"/>
          <w:sz w:val="28"/>
          <w:szCs w:val="28"/>
        </w:rPr>
        <w:t>–</w:t>
      </w:r>
      <w:r>
        <w:rPr>
          <w:rFonts w:ascii="Times New Roman" w:hAnsi="Times New Roman" w:cs="Times New Roman"/>
          <w:sz w:val="28"/>
          <w:szCs w:val="28"/>
        </w:rPr>
        <w:t xml:space="preserve"> </w:t>
      </w:r>
      <w:r w:rsidR="00D82730">
        <w:rPr>
          <w:rFonts w:ascii="Times New Roman" w:hAnsi="Times New Roman" w:cs="Times New Roman"/>
          <w:sz w:val="28"/>
          <w:szCs w:val="28"/>
        </w:rPr>
        <w:t>30</w:t>
      </w:r>
      <w:r w:rsidR="00134205">
        <w:rPr>
          <w:rFonts w:ascii="Times New Roman" w:hAnsi="Times New Roman" w:cs="Times New Roman"/>
          <w:sz w:val="28"/>
          <w:szCs w:val="28"/>
        </w:rPr>
        <w:t>.0</w:t>
      </w:r>
      <w:r w:rsidR="00D82730">
        <w:rPr>
          <w:rFonts w:ascii="Times New Roman" w:hAnsi="Times New Roman" w:cs="Times New Roman"/>
          <w:sz w:val="28"/>
          <w:szCs w:val="28"/>
        </w:rPr>
        <w:t>5</w:t>
      </w:r>
      <w:r w:rsidR="00134205">
        <w:rPr>
          <w:rFonts w:ascii="Times New Roman" w:hAnsi="Times New Roman" w:cs="Times New Roman"/>
          <w:sz w:val="28"/>
          <w:szCs w:val="28"/>
        </w:rPr>
        <w:t>.202</w:t>
      </w:r>
      <w:r w:rsidR="00D82730">
        <w:rPr>
          <w:rFonts w:ascii="Times New Roman" w:hAnsi="Times New Roman" w:cs="Times New Roman"/>
          <w:sz w:val="28"/>
          <w:szCs w:val="28"/>
        </w:rPr>
        <w:t>5</w:t>
      </w:r>
      <w:r w:rsidR="00134205">
        <w:rPr>
          <w:rFonts w:ascii="Times New Roman" w:hAnsi="Times New Roman" w:cs="Times New Roman"/>
          <w:sz w:val="28"/>
          <w:szCs w:val="28"/>
        </w:rPr>
        <w:t>.</w:t>
      </w:r>
    </w:p>
    <w:p w:rsidR="00134205" w:rsidRDefault="0077642B" w:rsidP="00C33C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Канікули: осінні -2</w:t>
      </w:r>
      <w:r w:rsidR="00D82730">
        <w:rPr>
          <w:rFonts w:ascii="Times New Roman" w:hAnsi="Times New Roman" w:cs="Times New Roman"/>
          <w:sz w:val="28"/>
          <w:szCs w:val="28"/>
        </w:rPr>
        <w:t>6</w:t>
      </w:r>
      <w:r w:rsidR="00134205">
        <w:rPr>
          <w:rFonts w:ascii="Times New Roman" w:hAnsi="Times New Roman" w:cs="Times New Roman"/>
          <w:sz w:val="28"/>
          <w:szCs w:val="28"/>
        </w:rPr>
        <w:t>.10.202</w:t>
      </w:r>
      <w:r w:rsidR="00D82730">
        <w:rPr>
          <w:rFonts w:ascii="Times New Roman" w:hAnsi="Times New Roman" w:cs="Times New Roman"/>
          <w:sz w:val="28"/>
          <w:szCs w:val="28"/>
        </w:rPr>
        <w:t>4</w:t>
      </w:r>
      <w:r>
        <w:rPr>
          <w:rFonts w:ascii="Times New Roman" w:hAnsi="Times New Roman" w:cs="Times New Roman"/>
          <w:sz w:val="28"/>
          <w:szCs w:val="28"/>
        </w:rPr>
        <w:t xml:space="preserve"> – </w:t>
      </w:r>
      <w:r w:rsidR="00D82730">
        <w:rPr>
          <w:rFonts w:ascii="Times New Roman" w:hAnsi="Times New Roman" w:cs="Times New Roman"/>
          <w:sz w:val="28"/>
          <w:szCs w:val="28"/>
        </w:rPr>
        <w:t>03</w:t>
      </w:r>
      <w:r w:rsidR="00134205">
        <w:rPr>
          <w:rFonts w:ascii="Times New Roman" w:hAnsi="Times New Roman" w:cs="Times New Roman"/>
          <w:sz w:val="28"/>
          <w:szCs w:val="28"/>
        </w:rPr>
        <w:t>.1</w:t>
      </w:r>
      <w:r w:rsidR="00D82730">
        <w:rPr>
          <w:rFonts w:ascii="Times New Roman" w:hAnsi="Times New Roman" w:cs="Times New Roman"/>
          <w:sz w:val="28"/>
          <w:szCs w:val="28"/>
        </w:rPr>
        <w:t>1</w:t>
      </w:r>
      <w:r w:rsidR="00134205">
        <w:rPr>
          <w:rFonts w:ascii="Times New Roman" w:hAnsi="Times New Roman" w:cs="Times New Roman"/>
          <w:sz w:val="28"/>
          <w:szCs w:val="28"/>
        </w:rPr>
        <w:t>.202</w:t>
      </w:r>
      <w:r w:rsidR="00D82730">
        <w:rPr>
          <w:rFonts w:ascii="Times New Roman" w:hAnsi="Times New Roman" w:cs="Times New Roman"/>
          <w:sz w:val="28"/>
          <w:szCs w:val="28"/>
        </w:rPr>
        <w:t>4</w:t>
      </w:r>
      <w:r>
        <w:rPr>
          <w:rFonts w:ascii="Times New Roman" w:hAnsi="Times New Roman" w:cs="Times New Roman"/>
          <w:sz w:val="28"/>
          <w:szCs w:val="28"/>
        </w:rPr>
        <w:t>, зимові – 2</w:t>
      </w:r>
      <w:r w:rsidR="00D82730">
        <w:rPr>
          <w:rFonts w:ascii="Times New Roman" w:hAnsi="Times New Roman" w:cs="Times New Roman"/>
          <w:sz w:val="28"/>
          <w:szCs w:val="28"/>
        </w:rPr>
        <w:t>6</w:t>
      </w:r>
      <w:r>
        <w:rPr>
          <w:rFonts w:ascii="Times New Roman" w:hAnsi="Times New Roman" w:cs="Times New Roman"/>
          <w:sz w:val="28"/>
          <w:szCs w:val="28"/>
        </w:rPr>
        <w:t>.12.202</w:t>
      </w:r>
      <w:r w:rsidR="00D82730">
        <w:rPr>
          <w:rFonts w:ascii="Times New Roman" w:hAnsi="Times New Roman" w:cs="Times New Roman"/>
          <w:sz w:val="28"/>
          <w:szCs w:val="28"/>
        </w:rPr>
        <w:t>4</w:t>
      </w:r>
      <w:r w:rsidR="00134205">
        <w:rPr>
          <w:rFonts w:ascii="Times New Roman" w:hAnsi="Times New Roman" w:cs="Times New Roman"/>
          <w:sz w:val="28"/>
          <w:szCs w:val="28"/>
        </w:rPr>
        <w:t xml:space="preserve"> –</w:t>
      </w:r>
      <w:r>
        <w:rPr>
          <w:rFonts w:ascii="Times New Roman" w:hAnsi="Times New Roman" w:cs="Times New Roman"/>
          <w:sz w:val="28"/>
          <w:szCs w:val="28"/>
        </w:rPr>
        <w:t xml:space="preserve"> 1</w:t>
      </w:r>
      <w:r w:rsidR="00D82730">
        <w:rPr>
          <w:rFonts w:ascii="Times New Roman" w:hAnsi="Times New Roman" w:cs="Times New Roman"/>
          <w:sz w:val="28"/>
          <w:szCs w:val="28"/>
        </w:rPr>
        <w:t>2.01.2025, весняні – 22</w:t>
      </w:r>
      <w:r w:rsidR="00134205">
        <w:rPr>
          <w:rFonts w:ascii="Times New Roman" w:hAnsi="Times New Roman" w:cs="Times New Roman"/>
          <w:sz w:val="28"/>
          <w:szCs w:val="28"/>
        </w:rPr>
        <w:t>.03.202</w:t>
      </w:r>
      <w:r w:rsidR="00D82730">
        <w:rPr>
          <w:rFonts w:ascii="Times New Roman" w:hAnsi="Times New Roman" w:cs="Times New Roman"/>
          <w:sz w:val="28"/>
          <w:szCs w:val="28"/>
        </w:rPr>
        <w:t>5</w:t>
      </w:r>
      <w:r w:rsidR="00134205">
        <w:rPr>
          <w:rFonts w:ascii="Times New Roman" w:hAnsi="Times New Roman" w:cs="Times New Roman"/>
          <w:sz w:val="28"/>
          <w:szCs w:val="28"/>
        </w:rPr>
        <w:t xml:space="preserve"> – </w:t>
      </w:r>
      <w:r>
        <w:rPr>
          <w:rFonts w:ascii="Times New Roman" w:hAnsi="Times New Roman" w:cs="Times New Roman"/>
          <w:sz w:val="28"/>
          <w:szCs w:val="28"/>
        </w:rPr>
        <w:t>3</w:t>
      </w:r>
      <w:r w:rsidR="00D82730">
        <w:rPr>
          <w:rFonts w:ascii="Times New Roman" w:hAnsi="Times New Roman" w:cs="Times New Roman"/>
          <w:sz w:val="28"/>
          <w:szCs w:val="28"/>
        </w:rPr>
        <w:t>0</w:t>
      </w:r>
      <w:r w:rsidR="00134205">
        <w:rPr>
          <w:rFonts w:ascii="Times New Roman" w:hAnsi="Times New Roman" w:cs="Times New Roman"/>
          <w:sz w:val="28"/>
          <w:szCs w:val="28"/>
        </w:rPr>
        <w:t>.0</w:t>
      </w:r>
      <w:r>
        <w:rPr>
          <w:rFonts w:ascii="Times New Roman" w:hAnsi="Times New Roman" w:cs="Times New Roman"/>
          <w:sz w:val="28"/>
          <w:szCs w:val="28"/>
        </w:rPr>
        <w:t>3</w:t>
      </w:r>
      <w:r w:rsidR="00134205">
        <w:rPr>
          <w:rFonts w:ascii="Times New Roman" w:hAnsi="Times New Roman" w:cs="Times New Roman"/>
          <w:sz w:val="28"/>
          <w:szCs w:val="28"/>
        </w:rPr>
        <w:t>.202</w:t>
      </w:r>
      <w:r w:rsidR="00D82730">
        <w:rPr>
          <w:rFonts w:ascii="Times New Roman" w:hAnsi="Times New Roman" w:cs="Times New Roman"/>
          <w:sz w:val="28"/>
          <w:szCs w:val="28"/>
        </w:rPr>
        <w:t>5</w:t>
      </w:r>
    </w:p>
    <w:p w:rsidR="00DD28A1" w:rsidRDefault="00D82730" w:rsidP="00C33CF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7</w:t>
      </w:r>
      <w:r w:rsidR="0077642B">
        <w:rPr>
          <w:rFonts w:ascii="Times New Roman" w:eastAsia="Times New Roman" w:hAnsi="Times New Roman" w:cs="Times New Roman"/>
          <w:b/>
          <w:sz w:val="28"/>
          <w:szCs w:val="28"/>
        </w:rPr>
        <w:t xml:space="preserve">.1.9. </w:t>
      </w:r>
      <w:r w:rsidR="0077642B" w:rsidRPr="0077642B">
        <w:rPr>
          <w:rFonts w:ascii="Times New Roman" w:eastAsia="Times New Roman" w:hAnsi="Times New Roman" w:cs="Times New Roman"/>
          <w:sz w:val="28"/>
          <w:szCs w:val="28"/>
        </w:rPr>
        <w:t xml:space="preserve">Організувати </w:t>
      </w:r>
      <w:r>
        <w:rPr>
          <w:rFonts w:ascii="Times New Roman" w:eastAsia="Times New Roman" w:hAnsi="Times New Roman" w:cs="Times New Roman"/>
          <w:sz w:val="28"/>
          <w:szCs w:val="28"/>
        </w:rPr>
        <w:t>роботу ГПД на 2024</w:t>
      </w:r>
      <w:r w:rsidR="0077642B">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sidR="0077642B">
        <w:rPr>
          <w:rFonts w:ascii="Times New Roman" w:eastAsia="Times New Roman" w:hAnsi="Times New Roman" w:cs="Times New Roman"/>
          <w:sz w:val="28"/>
          <w:szCs w:val="28"/>
        </w:rPr>
        <w:t xml:space="preserve"> </w:t>
      </w:r>
      <w:proofErr w:type="spellStart"/>
      <w:r w:rsidR="0077642B">
        <w:rPr>
          <w:rFonts w:ascii="Times New Roman" w:eastAsia="Times New Roman" w:hAnsi="Times New Roman" w:cs="Times New Roman"/>
          <w:sz w:val="28"/>
          <w:szCs w:val="28"/>
        </w:rPr>
        <w:t>н.р</w:t>
      </w:r>
      <w:proofErr w:type="spellEnd"/>
      <w:r w:rsidR="0077642B">
        <w:rPr>
          <w:rFonts w:ascii="Times New Roman" w:eastAsia="Times New Roman" w:hAnsi="Times New Roman" w:cs="Times New Roman"/>
          <w:sz w:val="28"/>
          <w:szCs w:val="28"/>
        </w:rPr>
        <w:t>., відповідно чинного законодавства.</w:t>
      </w:r>
    </w:p>
    <w:p w:rsidR="00D82730" w:rsidRDefault="00D82730" w:rsidP="00C33CFB">
      <w:pPr>
        <w:spacing w:after="0" w:line="240" w:lineRule="auto"/>
        <w:ind w:firstLine="709"/>
        <w:jc w:val="both"/>
        <w:rPr>
          <w:rFonts w:ascii="Times New Roman" w:hAnsi="Times New Roman" w:cs="Times New Roman"/>
          <w:sz w:val="28"/>
          <w:szCs w:val="28"/>
        </w:rPr>
      </w:pPr>
      <w:r w:rsidRPr="00D82730">
        <w:rPr>
          <w:rFonts w:ascii="Times New Roman" w:eastAsia="Times New Roman" w:hAnsi="Times New Roman" w:cs="Times New Roman"/>
          <w:b/>
          <w:sz w:val="28"/>
          <w:szCs w:val="28"/>
        </w:rPr>
        <w:t>7</w:t>
      </w:r>
      <w:r w:rsidR="0077642B" w:rsidRPr="00D82730">
        <w:rPr>
          <w:rFonts w:ascii="Times New Roman" w:eastAsia="Times New Roman" w:hAnsi="Times New Roman" w:cs="Times New Roman"/>
          <w:b/>
          <w:sz w:val="28"/>
          <w:szCs w:val="28"/>
        </w:rPr>
        <w:t>.2.1.</w:t>
      </w:r>
      <w:r w:rsidR="0077642B" w:rsidRPr="0077642B">
        <w:rPr>
          <w:rFonts w:ascii="Times New Roman" w:eastAsia="Times New Roman" w:hAnsi="Times New Roman" w:cs="Times New Roman"/>
          <w:sz w:val="28"/>
          <w:szCs w:val="28"/>
        </w:rPr>
        <w:t xml:space="preserve"> </w:t>
      </w:r>
      <w:r w:rsidR="0077642B">
        <w:rPr>
          <w:rFonts w:ascii="Times New Roman" w:hAnsi="Times New Roman" w:cs="Times New Roman"/>
          <w:sz w:val="28"/>
          <w:szCs w:val="28"/>
        </w:rPr>
        <w:t>П</w:t>
      </w:r>
      <w:r w:rsidR="0077642B" w:rsidRPr="0077642B">
        <w:rPr>
          <w:rFonts w:ascii="Times New Roman" w:hAnsi="Times New Roman" w:cs="Times New Roman"/>
          <w:sz w:val="28"/>
          <w:szCs w:val="28"/>
        </w:rPr>
        <w:t>лан роботи шкільної бібліотеки</w:t>
      </w:r>
      <w:r w:rsidR="0077642B">
        <w:rPr>
          <w:rFonts w:ascii="Times New Roman" w:hAnsi="Times New Roman" w:cs="Times New Roman"/>
          <w:sz w:val="28"/>
          <w:szCs w:val="28"/>
        </w:rPr>
        <w:t xml:space="preserve"> погодити.</w:t>
      </w:r>
    </w:p>
    <w:p w:rsidR="00D82730" w:rsidRPr="0077642B" w:rsidRDefault="00D82730" w:rsidP="00C33CFB">
      <w:pPr>
        <w:spacing w:after="0" w:line="240" w:lineRule="auto"/>
        <w:ind w:firstLine="709"/>
        <w:jc w:val="both"/>
        <w:rPr>
          <w:rFonts w:ascii="Times New Roman" w:hAnsi="Times New Roman" w:cs="Times New Roman"/>
          <w:sz w:val="28"/>
          <w:szCs w:val="28"/>
        </w:rPr>
      </w:pPr>
    </w:p>
    <w:p w:rsidR="00CD0E88" w:rsidRPr="00CD0E88" w:rsidRDefault="00CD0E88" w:rsidP="00C33CFB">
      <w:pPr>
        <w:spacing w:after="0" w:line="240" w:lineRule="auto"/>
        <w:ind w:firstLine="709"/>
        <w:jc w:val="both"/>
        <w:rPr>
          <w:rFonts w:ascii="Times New Roman" w:eastAsia="Times New Roman" w:hAnsi="Times New Roman" w:cs="Times New Roman"/>
          <w:sz w:val="28"/>
          <w:szCs w:val="28"/>
        </w:rPr>
      </w:pPr>
    </w:p>
    <w:p w:rsidR="000A06C4" w:rsidRDefault="000A06C4" w:rsidP="00C33CFB">
      <w:pPr>
        <w:spacing w:after="0" w:line="240" w:lineRule="auto"/>
        <w:ind w:firstLine="709"/>
        <w:jc w:val="center"/>
        <w:rPr>
          <w:rFonts w:ascii="Times New Roman" w:hAnsi="Times New Roman" w:cs="Times New Roman"/>
          <w:b/>
          <w:sz w:val="28"/>
          <w:szCs w:val="28"/>
        </w:rPr>
      </w:pPr>
      <w:r w:rsidRPr="00730C5A">
        <w:rPr>
          <w:rFonts w:ascii="Times New Roman" w:hAnsi="Times New Roman" w:cs="Times New Roman"/>
          <w:b/>
          <w:sz w:val="28"/>
          <w:szCs w:val="28"/>
        </w:rPr>
        <w:t xml:space="preserve">Голова </w:t>
      </w:r>
      <w:r>
        <w:rPr>
          <w:rFonts w:ascii="Times New Roman" w:hAnsi="Times New Roman" w:cs="Times New Roman"/>
          <w:b/>
          <w:sz w:val="28"/>
          <w:szCs w:val="28"/>
        </w:rPr>
        <w:t>педагогі</w:t>
      </w:r>
      <w:r w:rsidRPr="00730C5A">
        <w:rPr>
          <w:rFonts w:ascii="Times New Roman" w:hAnsi="Times New Roman" w:cs="Times New Roman"/>
          <w:b/>
          <w:sz w:val="28"/>
          <w:szCs w:val="28"/>
        </w:rPr>
        <w:t xml:space="preserve">чної ради                           </w:t>
      </w:r>
      <w:r>
        <w:rPr>
          <w:rFonts w:ascii="Times New Roman" w:hAnsi="Times New Roman" w:cs="Times New Roman"/>
          <w:b/>
          <w:sz w:val="28"/>
          <w:szCs w:val="28"/>
        </w:rPr>
        <w:t xml:space="preserve">                  Алла ЛАПУНЬКО</w:t>
      </w:r>
    </w:p>
    <w:p w:rsidR="00FF1AA7" w:rsidRDefault="00FF1AA7" w:rsidP="00C33CFB">
      <w:pPr>
        <w:spacing w:after="0" w:line="240" w:lineRule="auto"/>
        <w:ind w:firstLine="709"/>
        <w:jc w:val="center"/>
        <w:rPr>
          <w:rFonts w:ascii="Times New Roman" w:hAnsi="Times New Roman" w:cs="Times New Roman"/>
          <w:b/>
          <w:sz w:val="28"/>
          <w:szCs w:val="28"/>
        </w:rPr>
      </w:pPr>
    </w:p>
    <w:p w:rsidR="000A06C4" w:rsidRDefault="000A06C4" w:rsidP="00C33CF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Секретар                                                                           Алла ПАНЬКОВА</w:t>
      </w:r>
    </w:p>
    <w:p w:rsidR="005F3CE0" w:rsidRDefault="005F3CE0" w:rsidP="00C33CFB">
      <w:pPr>
        <w:spacing w:after="0" w:line="240" w:lineRule="auto"/>
        <w:ind w:firstLine="709"/>
        <w:jc w:val="center"/>
        <w:rPr>
          <w:rFonts w:ascii="Times New Roman" w:hAnsi="Times New Roman" w:cs="Times New Roman"/>
          <w:b/>
          <w:sz w:val="28"/>
          <w:szCs w:val="28"/>
        </w:rPr>
      </w:pPr>
    </w:p>
    <w:p w:rsidR="005F3CE0" w:rsidRDefault="005F3CE0" w:rsidP="00C33CFB">
      <w:pPr>
        <w:spacing w:after="0" w:line="240" w:lineRule="auto"/>
        <w:ind w:firstLine="709"/>
        <w:jc w:val="center"/>
        <w:rPr>
          <w:rFonts w:ascii="Times New Roman" w:hAnsi="Times New Roman" w:cs="Times New Roman"/>
          <w:b/>
          <w:sz w:val="28"/>
          <w:szCs w:val="28"/>
        </w:rPr>
      </w:pPr>
    </w:p>
    <w:p w:rsidR="002D5F24" w:rsidRDefault="002D5F24" w:rsidP="00C33CFB">
      <w:pPr>
        <w:spacing w:after="0" w:line="240" w:lineRule="auto"/>
        <w:ind w:firstLine="709"/>
        <w:rPr>
          <w:rFonts w:ascii="Times New Roman" w:hAnsi="Times New Roman" w:cs="Times New Roman"/>
          <w:i/>
          <w:sz w:val="28"/>
          <w:szCs w:val="28"/>
        </w:rPr>
      </w:pPr>
    </w:p>
    <w:p w:rsidR="002D5F24" w:rsidRDefault="002D5F24" w:rsidP="00C33CFB">
      <w:pPr>
        <w:spacing w:after="0" w:line="240" w:lineRule="auto"/>
        <w:ind w:firstLine="709"/>
        <w:rPr>
          <w:rFonts w:ascii="Times New Roman" w:hAnsi="Times New Roman" w:cs="Times New Roman"/>
          <w:i/>
          <w:sz w:val="28"/>
          <w:szCs w:val="28"/>
        </w:rPr>
        <w:sectPr w:rsidR="002D5F24" w:rsidSect="00DC6855">
          <w:pgSz w:w="11906" w:h="16838"/>
          <w:pgMar w:top="850" w:right="850" w:bottom="568" w:left="1417" w:header="708" w:footer="708" w:gutter="0"/>
          <w:cols w:space="708"/>
          <w:docGrid w:linePitch="360"/>
        </w:sectPr>
      </w:pPr>
    </w:p>
    <w:p w:rsidR="000A06C4" w:rsidRDefault="000A06C4" w:rsidP="00FF1AA7">
      <w:pPr>
        <w:spacing w:after="0" w:line="240" w:lineRule="auto"/>
        <w:rPr>
          <w:rFonts w:ascii="Times New Roman" w:hAnsi="Times New Roman" w:cs="Times New Roman"/>
          <w:i/>
          <w:sz w:val="28"/>
          <w:szCs w:val="28"/>
        </w:rPr>
      </w:pPr>
      <w:r>
        <w:rPr>
          <w:rFonts w:ascii="Times New Roman" w:hAnsi="Times New Roman" w:cs="Times New Roman"/>
          <w:i/>
          <w:sz w:val="28"/>
          <w:szCs w:val="28"/>
        </w:rPr>
        <w:lastRenderedPageBreak/>
        <w:t>_______________ Кондратюк О.М.</w:t>
      </w:r>
    </w:p>
    <w:p w:rsidR="000A06C4" w:rsidRDefault="000A06C4" w:rsidP="00FF1AA7">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_______________ </w:t>
      </w:r>
      <w:proofErr w:type="spellStart"/>
      <w:r>
        <w:rPr>
          <w:rFonts w:ascii="Times New Roman" w:hAnsi="Times New Roman" w:cs="Times New Roman"/>
          <w:i/>
          <w:sz w:val="28"/>
          <w:szCs w:val="28"/>
        </w:rPr>
        <w:t>Лапунько</w:t>
      </w:r>
      <w:proofErr w:type="spellEnd"/>
      <w:r>
        <w:rPr>
          <w:rFonts w:ascii="Times New Roman" w:hAnsi="Times New Roman" w:cs="Times New Roman"/>
          <w:i/>
          <w:sz w:val="28"/>
          <w:szCs w:val="28"/>
        </w:rPr>
        <w:t xml:space="preserve"> В.М.</w:t>
      </w:r>
    </w:p>
    <w:p w:rsidR="000A06C4" w:rsidRDefault="000A06C4" w:rsidP="00FF1AA7">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_______________ </w:t>
      </w:r>
      <w:proofErr w:type="spellStart"/>
      <w:r>
        <w:rPr>
          <w:rFonts w:ascii="Times New Roman" w:hAnsi="Times New Roman" w:cs="Times New Roman"/>
          <w:i/>
          <w:sz w:val="28"/>
          <w:szCs w:val="28"/>
        </w:rPr>
        <w:t>Ліщук</w:t>
      </w:r>
      <w:proofErr w:type="spellEnd"/>
      <w:r>
        <w:rPr>
          <w:rFonts w:ascii="Times New Roman" w:hAnsi="Times New Roman" w:cs="Times New Roman"/>
          <w:i/>
          <w:sz w:val="28"/>
          <w:szCs w:val="28"/>
        </w:rPr>
        <w:t xml:space="preserve"> В.В. </w:t>
      </w:r>
    </w:p>
    <w:p w:rsidR="000A06C4" w:rsidRPr="00730C5A" w:rsidRDefault="000A06C4" w:rsidP="00FF1AA7">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_______________ </w:t>
      </w:r>
      <w:r w:rsidRPr="00730C5A">
        <w:rPr>
          <w:rFonts w:ascii="Times New Roman" w:hAnsi="Times New Roman" w:cs="Times New Roman"/>
          <w:i/>
          <w:sz w:val="28"/>
          <w:szCs w:val="28"/>
        </w:rPr>
        <w:t>Максименко Н.</w:t>
      </w:r>
      <w:r>
        <w:rPr>
          <w:rFonts w:ascii="Times New Roman" w:hAnsi="Times New Roman" w:cs="Times New Roman"/>
          <w:i/>
          <w:sz w:val="28"/>
          <w:szCs w:val="28"/>
        </w:rPr>
        <w:t>М</w:t>
      </w:r>
      <w:r w:rsidRPr="00730C5A">
        <w:rPr>
          <w:rFonts w:ascii="Times New Roman" w:hAnsi="Times New Roman" w:cs="Times New Roman"/>
          <w:i/>
          <w:sz w:val="28"/>
          <w:szCs w:val="28"/>
        </w:rPr>
        <w:t>.</w:t>
      </w:r>
    </w:p>
    <w:p w:rsidR="000A06C4" w:rsidRDefault="000A06C4" w:rsidP="00FF1AA7">
      <w:pPr>
        <w:spacing w:after="0" w:line="240" w:lineRule="auto"/>
        <w:rPr>
          <w:rFonts w:ascii="Times New Roman" w:hAnsi="Times New Roman" w:cs="Times New Roman"/>
          <w:i/>
          <w:sz w:val="28"/>
          <w:szCs w:val="28"/>
        </w:rPr>
      </w:pPr>
      <w:r w:rsidRPr="00730C5A">
        <w:rPr>
          <w:rFonts w:ascii="Times New Roman" w:hAnsi="Times New Roman" w:cs="Times New Roman"/>
          <w:i/>
          <w:sz w:val="28"/>
          <w:szCs w:val="28"/>
        </w:rPr>
        <w:t>_______________ Максименко Н.Ф.</w:t>
      </w:r>
    </w:p>
    <w:p w:rsidR="000A06C4" w:rsidRDefault="000A06C4" w:rsidP="00FF1AA7">
      <w:pPr>
        <w:spacing w:after="0" w:line="240" w:lineRule="auto"/>
        <w:rPr>
          <w:rFonts w:ascii="Times New Roman" w:hAnsi="Times New Roman" w:cs="Times New Roman"/>
          <w:i/>
          <w:sz w:val="28"/>
          <w:szCs w:val="28"/>
        </w:rPr>
      </w:pPr>
      <w:r w:rsidRPr="00730C5A">
        <w:rPr>
          <w:rFonts w:ascii="Times New Roman" w:hAnsi="Times New Roman" w:cs="Times New Roman"/>
          <w:i/>
          <w:sz w:val="28"/>
          <w:szCs w:val="28"/>
        </w:rPr>
        <w:t xml:space="preserve">_______________ Максименко Ю.М. </w:t>
      </w:r>
    </w:p>
    <w:p w:rsidR="000A06C4" w:rsidRDefault="000A06C4" w:rsidP="00FF1AA7">
      <w:pPr>
        <w:spacing w:after="0" w:line="240" w:lineRule="auto"/>
        <w:rPr>
          <w:rFonts w:ascii="Times New Roman" w:hAnsi="Times New Roman" w:cs="Times New Roman"/>
          <w:i/>
          <w:sz w:val="28"/>
          <w:szCs w:val="28"/>
        </w:rPr>
      </w:pPr>
      <w:r>
        <w:rPr>
          <w:rFonts w:ascii="Times New Roman" w:hAnsi="Times New Roman" w:cs="Times New Roman"/>
          <w:i/>
          <w:sz w:val="28"/>
          <w:szCs w:val="28"/>
        </w:rPr>
        <w:t>_______________ Олексієнко О.М.</w:t>
      </w:r>
    </w:p>
    <w:p w:rsidR="000A06C4" w:rsidRDefault="000A06C4" w:rsidP="00FF1AA7">
      <w:pPr>
        <w:spacing w:after="0" w:line="240" w:lineRule="auto"/>
        <w:rPr>
          <w:rFonts w:ascii="Times New Roman" w:hAnsi="Times New Roman" w:cs="Times New Roman"/>
          <w:i/>
          <w:sz w:val="28"/>
          <w:szCs w:val="28"/>
        </w:rPr>
      </w:pPr>
      <w:r>
        <w:rPr>
          <w:rFonts w:ascii="Times New Roman" w:hAnsi="Times New Roman" w:cs="Times New Roman"/>
          <w:i/>
          <w:sz w:val="28"/>
          <w:szCs w:val="28"/>
        </w:rPr>
        <w:t>_______________ Педоренко С.І.</w:t>
      </w:r>
    </w:p>
    <w:p w:rsidR="000A06C4" w:rsidRDefault="000A06C4" w:rsidP="00FF1AA7">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_______________ </w:t>
      </w:r>
      <w:proofErr w:type="spellStart"/>
      <w:r>
        <w:rPr>
          <w:rFonts w:ascii="Times New Roman" w:hAnsi="Times New Roman" w:cs="Times New Roman"/>
          <w:i/>
          <w:sz w:val="28"/>
          <w:szCs w:val="28"/>
        </w:rPr>
        <w:t>Рябович</w:t>
      </w:r>
      <w:proofErr w:type="spellEnd"/>
      <w:r>
        <w:rPr>
          <w:rFonts w:ascii="Times New Roman" w:hAnsi="Times New Roman" w:cs="Times New Roman"/>
          <w:i/>
          <w:sz w:val="28"/>
          <w:szCs w:val="28"/>
        </w:rPr>
        <w:t xml:space="preserve"> А.А.</w:t>
      </w:r>
    </w:p>
    <w:p w:rsidR="000A06C4" w:rsidRDefault="000A06C4" w:rsidP="00FF1AA7">
      <w:pPr>
        <w:spacing w:after="0" w:line="240" w:lineRule="auto"/>
        <w:rPr>
          <w:rFonts w:ascii="Times New Roman" w:hAnsi="Times New Roman" w:cs="Times New Roman"/>
          <w:i/>
          <w:sz w:val="28"/>
          <w:szCs w:val="28"/>
        </w:rPr>
      </w:pPr>
      <w:r>
        <w:rPr>
          <w:rFonts w:ascii="Times New Roman" w:hAnsi="Times New Roman" w:cs="Times New Roman"/>
          <w:i/>
          <w:sz w:val="28"/>
          <w:szCs w:val="28"/>
        </w:rPr>
        <w:t>_______________ Тарасюк Л.В.</w:t>
      </w:r>
    </w:p>
    <w:p w:rsidR="000A06C4" w:rsidRPr="00F47954" w:rsidRDefault="000A06C4" w:rsidP="00FF1AA7">
      <w:pPr>
        <w:spacing w:after="0" w:line="240" w:lineRule="auto"/>
        <w:rPr>
          <w:rFonts w:ascii="Times New Roman" w:hAnsi="Times New Roman" w:cs="Times New Roman"/>
          <w:i/>
          <w:sz w:val="28"/>
          <w:szCs w:val="28"/>
        </w:rPr>
      </w:pPr>
      <w:r>
        <w:rPr>
          <w:rFonts w:ascii="Times New Roman" w:hAnsi="Times New Roman" w:cs="Times New Roman"/>
          <w:i/>
          <w:sz w:val="28"/>
          <w:szCs w:val="28"/>
        </w:rPr>
        <w:t>_______________ Шевчук Н.С.</w:t>
      </w:r>
    </w:p>
    <w:p w:rsidR="00A32C03" w:rsidRPr="00776779" w:rsidRDefault="00A32C03" w:rsidP="00C33CFB">
      <w:pPr>
        <w:spacing w:after="0" w:line="240" w:lineRule="auto"/>
        <w:ind w:firstLine="709"/>
      </w:pPr>
    </w:p>
    <w:sectPr w:rsidR="00A32C03" w:rsidRPr="00776779" w:rsidSect="00091143">
      <w:type w:val="continuous"/>
      <w:pgSz w:w="11906" w:h="16838"/>
      <w:pgMar w:top="850" w:right="850" w:bottom="850"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463A"/>
    <w:multiLevelType w:val="multilevel"/>
    <w:tmpl w:val="F3D24516"/>
    <w:lvl w:ilvl="0">
      <w:start w:val="1"/>
      <w:numFmt w:val="decimal"/>
      <w:lvlText w:val="%1."/>
      <w:lvlJc w:val="left"/>
      <w:pPr>
        <w:ind w:left="720" w:hanging="360"/>
      </w:pPr>
      <w:rPr>
        <w:rFonts w:ascii="Times New Roman" w:eastAsiaTheme="minorEastAsia" w:hAnsi="Times New Roman" w:cs="Times New Roman"/>
        <w:b/>
      </w:rPr>
    </w:lvl>
    <w:lvl w:ilvl="1">
      <w:start w:val="1"/>
      <w:numFmt w:val="decimal"/>
      <w:isLgl/>
      <w:lvlText w:val="%1.%2."/>
      <w:lvlJc w:val="left"/>
      <w:pPr>
        <w:ind w:left="1713" w:hanging="720"/>
      </w:pPr>
      <w:rPr>
        <w:rFonts w:hint="default"/>
        <w:b/>
      </w:rPr>
    </w:lvl>
    <w:lvl w:ilvl="2">
      <w:start w:val="1"/>
      <w:numFmt w:val="decimal"/>
      <w:isLgl/>
      <w:lvlText w:val="%1.%2.%3."/>
      <w:lvlJc w:val="left"/>
      <w:pPr>
        <w:ind w:left="1571" w:hanging="720"/>
      </w:pPr>
      <w:rPr>
        <w:rFonts w:hint="default"/>
        <w:b/>
      </w:rPr>
    </w:lvl>
    <w:lvl w:ilvl="3">
      <w:start w:val="1"/>
      <w:numFmt w:val="decimal"/>
      <w:isLgl/>
      <w:lvlText w:val="%1.%2.%3.%4."/>
      <w:lvlJc w:val="left"/>
      <w:pPr>
        <w:ind w:left="3438" w:hanging="1080"/>
      </w:pPr>
      <w:rPr>
        <w:rFonts w:hint="default"/>
      </w:rPr>
    </w:lvl>
    <w:lvl w:ilvl="4">
      <w:start w:val="1"/>
      <w:numFmt w:val="decimal"/>
      <w:isLgl/>
      <w:lvlText w:val="%1.%2.%3.%4.%5."/>
      <w:lvlJc w:val="left"/>
      <w:pPr>
        <w:ind w:left="4104" w:hanging="1080"/>
      </w:pPr>
      <w:rPr>
        <w:rFonts w:hint="default"/>
      </w:rPr>
    </w:lvl>
    <w:lvl w:ilvl="5">
      <w:start w:val="1"/>
      <w:numFmt w:val="decimal"/>
      <w:isLgl/>
      <w:lvlText w:val="%1.%2.%3.%4.%5.%6."/>
      <w:lvlJc w:val="left"/>
      <w:pPr>
        <w:ind w:left="5130" w:hanging="1440"/>
      </w:pPr>
      <w:rPr>
        <w:rFonts w:hint="default"/>
      </w:rPr>
    </w:lvl>
    <w:lvl w:ilvl="6">
      <w:start w:val="1"/>
      <w:numFmt w:val="decimal"/>
      <w:isLgl/>
      <w:lvlText w:val="%1.%2.%3.%4.%5.%6.%7."/>
      <w:lvlJc w:val="left"/>
      <w:pPr>
        <w:ind w:left="6156" w:hanging="1800"/>
      </w:pPr>
      <w:rPr>
        <w:rFonts w:hint="default"/>
      </w:rPr>
    </w:lvl>
    <w:lvl w:ilvl="7">
      <w:start w:val="1"/>
      <w:numFmt w:val="decimal"/>
      <w:isLgl/>
      <w:lvlText w:val="%1.%2.%3.%4.%5.%6.%7.%8."/>
      <w:lvlJc w:val="left"/>
      <w:pPr>
        <w:ind w:left="6822" w:hanging="1800"/>
      </w:pPr>
      <w:rPr>
        <w:rFonts w:hint="default"/>
      </w:rPr>
    </w:lvl>
    <w:lvl w:ilvl="8">
      <w:start w:val="1"/>
      <w:numFmt w:val="decimal"/>
      <w:isLgl/>
      <w:lvlText w:val="%1.%2.%3.%4.%5.%6.%7.%8.%9."/>
      <w:lvlJc w:val="left"/>
      <w:pPr>
        <w:ind w:left="7848" w:hanging="2160"/>
      </w:pPr>
      <w:rPr>
        <w:rFonts w:hint="default"/>
      </w:rPr>
    </w:lvl>
  </w:abstractNum>
  <w:abstractNum w:abstractNumId="1" w15:restartNumberingAfterBreak="0">
    <w:nsid w:val="04D343E1"/>
    <w:multiLevelType w:val="hybridMultilevel"/>
    <w:tmpl w:val="AC98F870"/>
    <w:lvl w:ilvl="0" w:tplc="A2ECBDAA">
      <w:start w:val="1"/>
      <w:numFmt w:val="decimal"/>
      <w:lvlText w:val="%1."/>
      <w:lvlJc w:val="left"/>
      <w:pPr>
        <w:ind w:left="720" w:hanging="360"/>
      </w:pPr>
      <w:rPr>
        <w:rFonts w:ascii="Times New Roman" w:eastAsiaTheme="minorEastAsia"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DA074EA"/>
    <w:multiLevelType w:val="multilevel"/>
    <w:tmpl w:val="FF586528"/>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1746" w:hanging="720"/>
      </w:pPr>
      <w:rPr>
        <w:rFonts w:hint="default"/>
        <w:b/>
      </w:rPr>
    </w:lvl>
    <w:lvl w:ilvl="2">
      <w:start w:val="1"/>
      <w:numFmt w:val="decimal"/>
      <w:isLgl/>
      <w:lvlText w:val="%1.%2.%3."/>
      <w:lvlJc w:val="left"/>
      <w:pPr>
        <w:ind w:left="2412" w:hanging="720"/>
      </w:pPr>
      <w:rPr>
        <w:rFonts w:hint="default"/>
      </w:rPr>
    </w:lvl>
    <w:lvl w:ilvl="3">
      <w:start w:val="1"/>
      <w:numFmt w:val="decimal"/>
      <w:isLgl/>
      <w:lvlText w:val="%1.%2.%3.%4."/>
      <w:lvlJc w:val="left"/>
      <w:pPr>
        <w:ind w:left="3438" w:hanging="1080"/>
      </w:pPr>
      <w:rPr>
        <w:rFonts w:hint="default"/>
      </w:rPr>
    </w:lvl>
    <w:lvl w:ilvl="4">
      <w:start w:val="1"/>
      <w:numFmt w:val="decimal"/>
      <w:isLgl/>
      <w:lvlText w:val="%1.%2.%3.%4.%5."/>
      <w:lvlJc w:val="left"/>
      <w:pPr>
        <w:ind w:left="4104" w:hanging="1080"/>
      </w:pPr>
      <w:rPr>
        <w:rFonts w:hint="default"/>
      </w:rPr>
    </w:lvl>
    <w:lvl w:ilvl="5">
      <w:start w:val="1"/>
      <w:numFmt w:val="decimal"/>
      <w:isLgl/>
      <w:lvlText w:val="%1.%2.%3.%4.%5.%6."/>
      <w:lvlJc w:val="left"/>
      <w:pPr>
        <w:ind w:left="5130" w:hanging="1440"/>
      </w:pPr>
      <w:rPr>
        <w:rFonts w:hint="default"/>
      </w:rPr>
    </w:lvl>
    <w:lvl w:ilvl="6">
      <w:start w:val="1"/>
      <w:numFmt w:val="decimal"/>
      <w:isLgl/>
      <w:lvlText w:val="%1.%2.%3.%4.%5.%6.%7."/>
      <w:lvlJc w:val="left"/>
      <w:pPr>
        <w:ind w:left="6156" w:hanging="1800"/>
      </w:pPr>
      <w:rPr>
        <w:rFonts w:hint="default"/>
      </w:rPr>
    </w:lvl>
    <w:lvl w:ilvl="7">
      <w:start w:val="1"/>
      <w:numFmt w:val="decimal"/>
      <w:isLgl/>
      <w:lvlText w:val="%1.%2.%3.%4.%5.%6.%7.%8."/>
      <w:lvlJc w:val="left"/>
      <w:pPr>
        <w:ind w:left="6822" w:hanging="1800"/>
      </w:pPr>
      <w:rPr>
        <w:rFonts w:hint="default"/>
      </w:rPr>
    </w:lvl>
    <w:lvl w:ilvl="8">
      <w:start w:val="1"/>
      <w:numFmt w:val="decimal"/>
      <w:isLgl/>
      <w:lvlText w:val="%1.%2.%3.%4.%5.%6.%7.%8.%9."/>
      <w:lvlJc w:val="left"/>
      <w:pPr>
        <w:ind w:left="7848" w:hanging="2160"/>
      </w:pPr>
      <w:rPr>
        <w:rFonts w:hint="default"/>
      </w:rPr>
    </w:lvl>
  </w:abstractNum>
  <w:abstractNum w:abstractNumId="3" w15:restartNumberingAfterBreak="0">
    <w:nsid w:val="0E3B2AE5"/>
    <w:multiLevelType w:val="hybridMultilevel"/>
    <w:tmpl w:val="88BAD1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F0275E9"/>
    <w:multiLevelType w:val="hybridMultilevel"/>
    <w:tmpl w:val="66CC33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FD80361"/>
    <w:multiLevelType w:val="multilevel"/>
    <w:tmpl w:val="9F3C5BDE"/>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1080" w:hanging="720"/>
      </w:pPr>
      <w:rPr>
        <w:rFonts w:eastAsiaTheme="minorEastAsia" w:cstheme="minorBidi" w:hint="default"/>
        <w:b/>
      </w:rPr>
    </w:lvl>
    <w:lvl w:ilvl="2">
      <w:start w:val="1"/>
      <w:numFmt w:val="decimal"/>
      <w:isLgl/>
      <w:lvlText w:val="%1.%2.%3."/>
      <w:lvlJc w:val="left"/>
      <w:pPr>
        <w:ind w:left="1080" w:hanging="720"/>
      </w:pPr>
      <w:rPr>
        <w:rFonts w:eastAsiaTheme="minorEastAsia" w:cstheme="minorBidi" w:hint="default"/>
      </w:rPr>
    </w:lvl>
    <w:lvl w:ilvl="3">
      <w:start w:val="1"/>
      <w:numFmt w:val="decimal"/>
      <w:isLgl/>
      <w:lvlText w:val="%1.%2.%3.%4."/>
      <w:lvlJc w:val="left"/>
      <w:pPr>
        <w:ind w:left="1440" w:hanging="1080"/>
      </w:pPr>
      <w:rPr>
        <w:rFonts w:eastAsiaTheme="minorEastAsia" w:cstheme="minorBidi" w:hint="default"/>
      </w:rPr>
    </w:lvl>
    <w:lvl w:ilvl="4">
      <w:start w:val="1"/>
      <w:numFmt w:val="decimal"/>
      <w:isLgl/>
      <w:lvlText w:val="%1.%2.%3.%4.%5."/>
      <w:lvlJc w:val="left"/>
      <w:pPr>
        <w:ind w:left="1440" w:hanging="1080"/>
      </w:pPr>
      <w:rPr>
        <w:rFonts w:eastAsiaTheme="minorEastAsia" w:cstheme="minorBidi" w:hint="default"/>
      </w:rPr>
    </w:lvl>
    <w:lvl w:ilvl="5">
      <w:start w:val="1"/>
      <w:numFmt w:val="decimal"/>
      <w:isLgl/>
      <w:lvlText w:val="%1.%2.%3.%4.%5.%6."/>
      <w:lvlJc w:val="left"/>
      <w:pPr>
        <w:ind w:left="1800" w:hanging="1440"/>
      </w:pPr>
      <w:rPr>
        <w:rFonts w:eastAsiaTheme="minorEastAsia" w:cstheme="minorBidi" w:hint="default"/>
      </w:rPr>
    </w:lvl>
    <w:lvl w:ilvl="6">
      <w:start w:val="1"/>
      <w:numFmt w:val="decimal"/>
      <w:isLgl/>
      <w:lvlText w:val="%1.%2.%3.%4.%5.%6.%7."/>
      <w:lvlJc w:val="left"/>
      <w:pPr>
        <w:ind w:left="2160" w:hanging="1800"/>
      </w:pPr>
      <w:rPr>
        <w:rFonts w:eastAsiaTheme="minorEastAsia" w:cstheme="minorBidi" w:hint="default"/>
      </w:rPr>
    </w:lvl>
    <w:lvl w:ilvl="7">
      <w:start w:val="1"/>
      <w:numFmt w:val="decimal"/>
      <w:isLgl/>
      <w:lvlText w:val="%1.%2.%3.%4.%5.%6.%7.%8."/>
      <w:lvlJc w:val="left"/>
      <w:pPr>
        <w:ind w:left="2160" w:hanging="1800"/>
      </w:pPr>
      <w:rPr>
        <w:rFonts w:eastAsiaTheme="minorEastAsia" w:cstheme="minorBidi" w:hint="default"/>
      </w:rPr>
    </w:lvl>
    <w:lvl w:ilvl="8">
      <w:start w:val="1"/>
      <w:numFmt w:val="decimal"/>
      <w:isLgl/>
      <w:lvlText w:val="%1.%2.%3.%4.%5.%6.%7.%8.%9."/>
      <w:lvlJc w:val="left"/>
      <w:pPr>
        <w:ind w:left="2520" w:hanging="2160"/>
      </w:pPr>
      <w:rPr>
        <w:rFonts w:eastAsiaTheme="minorEastAsia" w:cstheme="minorBidi" w:hint="default"/>
      </w:rPr>
    </w:lvl>
  </w:abstractNum>
  <w:abstractNum w:abstractNumId="6" w15:restartNumberingAfterBreak="0">
    <w:nsid w:val="0FE16EED"/>
    <w:multiLevelType w:val="multilevel"/>
    <w:tmpl w:val="91780B98"/>
    <w:lvl w:ilvl="0">
      <w:start w:val="2"/>
      <w:numFmt w:val="decimal"/>
      <w:lvlText w:val="%1."/>
      <w:lvlJc w:val="left"/>
      <w:pPr>
        <w:ind w:left="420" w:hanging="420"/>
      </w:pPr>
      <w:rPr>
        <w:rFonts w:hint="default"/>
      </w:rPr>
    </w:lvl>
    <w:lvl w:ilvl="1">
      <w:start w:val="1"/>
      <w:numFmt w:val="decimal"/>
      <w:lvlText w:val="%1.%2."/>
      <w:lvlJc w:val="left"/>
      <w:pPr>
        <w:ind w:left="1746" w:hanging="720"/>
      </w:pPr>
      <w:rPr>
        <w:rFonts w:hint="default"/>
      </w:rPr>
    </w:lvl>
    <w:lvl w:ilvl="2">
      <w:start w:val="1"/>
      <w:numFmt w:val="decimal"/>
      <w:lvlText w:val="%1.%2.%3."/>
      <w:lvlJc w:val="left"/>
      <w:pPr>
        <w:ind w:left="2772" w:hanging="720"/>
      </w:pPr>
      <w:rPr>
        <w:rFonts w:hint="default"/>
      </w:rPr>
    </w:lvl>
    <w:lvl w:ilvl="3">
      <w:start w:val="1"/>
      <w:numFmt w:val="decimal"/>
      <w:lvlText w:val="%1.%2.%3.%4."/>
      <w:lvlJc w:val="left"/>
      <w:pPr>
        <w:ind w:left="4158" w:hanging="1080"/>
      </w:pPr>
      <w:rPr>
        <w:rFonts w:hint="default"/>
      </w:rPr>
    </w:lvl>
    <w:lvl w:ilvl="4">
      <w:start w:val="1"/>
      <w:numFmt w:val="decimal"/>
      <w:lvlText w:val="%1.%2.%3.%4.%5."/>
      <w:lvlJc w:val="left"/>
      <w:pPr>
        <w:ind w:left="5184" w:hanging="1080"/>
      </w:pPr>
      <w:rPr>
        <w:rFonts w:hint="default"/>
      </w:rPr>
    </w:lvl>
    <w:lvl w:ilvl="5">
      <w:start w:val="1"/>
      <w:numFmt w:val="decimal"/>
      <w:lvlText w:val="%1.%2.%3.%4.%5.%6."/>
      <w:lvlJc w:val="left"/>
      <w:pPr>
        <w:ind w:left="6570" w:hanging="1440"/>
      </w:pPr>
      <w:rPr>
        <w:rFonts w:hint="default"/>
      </w:rPr>
    </w:lvl>
    <w:lvl w:ilvl="6">
      <w:start w:val="1"/>
      <w:numFmt w:val="decimal"/>
      <w:lvlText w:val="%1.%2.%3.%4.%5.%6.%7."/>
      <w:lvlJc w:val="left"/>
      <w:pPr>
        <w:ind w:left="7956" w:hanging="1800"/>
      </w:pPr>
      <w:rPr>
        <w:rFonts w:hint="default"/>
      </w:rPr>
    </w:lvl>
    <w:lvl w:ilvl="7">
      <w:start w:val="1"/>
      <w:numFmt w:val="decimal"/>
      <w:lvlText w:val="%1.%2.%3.%4.%5.%6.%7.%8."/>
      <w:lvlJc w:val="left"/>
      <w:pPr>
        <w:ind w:left="8982" w:hanging="1800"/>
      </w:pPr>
      <w:rPr>
        <w:rFonts w:hint="default"/>
      </w:rPr>
    </w:lvl>
    <w:lvl w:ilvl="8">
      <w:start w:val="1"/>
      <w:numFmt w:val="decimal"/>
      <w:lvlText w:val="%1.%2.%3.%4.%5.%6.%7.%8.%9."/>
      <w:lvlJc w:val="left"/>
      <w:pPr>
        <w:ind w:left="10368" w:hanging="2160"/>
      </w:pPr>
      <w:rPr>
        <w:rFonts w:hint="default"/>
      </w:rPr>
    </w:lvl>
  </w:abstractNum>
  <w:abstractNum w:abstractNumId="7" w15:restartNumberingAfterBreak="0">
    <w:nsid w:val="15C37C8D"/>
    <w:multiLevelType w:val="multilevel"/>
    <w:tmpl w:val="52C23ECC"/>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4F5549"/>
    <w:multiLevelType w:val="hybridMultilevel"/>
    <w:tmpl w:val="4606C93C"/>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15:restartNumberingAfterBreak="0">
    <w:nsid w:val="1AAA2D91"/>
    <w:multiLevelType w:val="hybridMultilevel"/>
    <w:tmpl w:val="0110FA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C25007D"/>
    <w:multiLevelType w:val="multilevel"/>
    <w:tmpl w:val="C7163AC0"/>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1" w15:restartNumberingAfterBreak="0">
    <w:nsid w:val="1DAA2BBC"/>
    <w:multiLevelType w:val="multilevel"/>
    <w:tmpl w:val="18DAC76C"/>
    <w:lvl w:ilvl="0">
      <w:start w:val="8"/>
      <w:numFmt w:val="decimal"/>
      <w:lvlText w:val="%1."/>
      <w:lvlJc w:val="left"/>
      <w:pPr>
        <w:ind w:left="420" w:hanging="420"/>
      </w:pPr>
      <w:rPr>
        <w:rFonts w:hint="default"/>
      </w:rPr>
    </w:lvl>
    <w:lvl w:ilvl="1">
      <w:start w:val="1"/>
      <w:numFmt w:val="decimal"/>
      <w:lvlText w:val="%1.%2."/>
      <w:lvlJc w:val="left"/>
      <w:pPr>
        <w:ind w:left="1746" w:hanging="720"/>
      </w:pPr>
      <w:rPr>
        <w:rFonts w:hint="default"/>
      </w:rPr>
    </w:lvl>
    <w:lvl w:ilvl="2">
      <w:start w:val="1"/>
      <w:numFmt w:val="decimal"/>
      <w:lvlText w:val="%1.%2.%3."/>
      <w:lvlJc w:val="left"/>
      <w:pPr>
        <w:ind w:left="2772" w:hanging="720"/>
      </w:pPr>
      <w:rPr>
        <w:rFonts w:hint="default"/>
      </w:rPr>
    </w:lvl>
    <w:lvl w:ilvl="3">
      <w:start w:val="1"/>
      <w:numFmt w:val="decimal"/>
      <w:lvlText w:val="%1.%2.%3.%4."/>
      <w:lvlJc w:val="left"/>
      <w:pPr>
        <w:ind w:left="4158" w:hanging="1080"/>
      </w:pPr>
      <w:rPr>
        <w:rFonts w:hint="default"/>
      </w:rPr>
    </w:lvl>
    <w:lvl w:ilvl="4">
      <w:start w:val="1"/>
      <w:numFmt w:val="decimal"/>
      <w:lvlText w:val="%1.%2.%3.%4.%5."/>
      <w:lvlJc w:val="left"/>
      <w:pPr>
        <w:ind w:left="5184" w:hanging="1080"/>
      </w:pPr>
      <w:rPr>
        <w:rFonts w:hint="default"/>
      </w:rPr>
    </w:lvl>
    <w:lvl w:ilvl="5">
      <w:start w:val="1"/>
      <w:numFmt w:val="decimal"/>
      <w:lvlText w:val="%1.%2.%3.%4.%5.%6."/>
      <w:lvlJc w:val="left"/>
      <w:pPr>
        <w:ind w:left="6570" w:hanging="1440"/>
      </w:pPr>
      <w:rPr>
        <w:rFonts w:hint="default"/>
      </w:rPr>
    </w:lvl>
    <w:lvl w:ilvl="6">
      <w:start w:val="1"/>
      <w:numFmt w:val="decimal"/>
      <w:lvlText w:val="%1.%2.%3.%4.%5.%6.%7."/>
      <w:lvlJc w:val="left"/>
      <w:pPr>
        <w:ind w:left="7956" w:hanging="1800"/>
      </w:pPr>
      <w:rPr>
        <w:rFonts w:hint="default"/>
      </w:rPr>
    </w:lvl>
    <w:lvl w:ilvl="7">
      <w:start w:val="1"/>
      <w:numFmt w:val="decimal"/>
      <w:lvlText w:val="%1.%2.%3.%4.%5.%6.%7.%8."/>
      <w:lvlJc w:val="left"/>
      <w:pPr>
        <w:ind w:left="8982" w:hanging="1800"/>
      </w:pPr>
      <w:rPr>
        <w:rFonts w:hint="default"/>
      </w:rPr>
    </w:lvl>
    <w:lvl w:ilvl="8">
      <w:start w:val="1"/>
      <w:numFmt w:val="decimal"/>
      <w:lvlText w:val="%1.%2.%3.%4.%5.%6.%7.%8.%9."/>
      <w:lvlJc w:val="left"/>
      <w:pPr>
        <w:ind w:left="10368" w:hanging="2160"/>
      </w:pPr>
      <w:rPr>
        <w:rFonts w:hint="default"/>
      </w:rPr>
    </w:lvl>
  </w:abstractNum>
  <w:abstractNum w:abstractNumId="12" w15:restartNumberingAfterBreak="0">
    <w:nsid w:val="1F095F12"/>
    <w:multiLevelType w:val="multilevel"/>
    <w:tmpl w:val="E346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056751"/>
    <w:multiLevelType w:val="multilevel"/>
    <w:tmpl w:val="5B9831FA"/>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2845232"/>
    <w:multiLevelType w:val="multilevel"/>
    <w:tmpl w:val="C7163AC0"/>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5" w15:restartNumberingAfterBreak="0">
    <w:nsid w:val="22BA7DEA"/>
    <w:multiLevelType w:val="hybridMultilevel"/>
    <w:tmpl w:val="0E0645CC"/>
    <w:lvl w:ilvl="0" w:tplc="06926636">
      <w:start w:val="1"/>
      <w:numFmt w:val="decimal"/>
      <w:lvlText w:val="%1."/>
      <w:lvlJc w:val="left"/>
      <w:pPr>
        <w:ind w:left="720" w:hanging="360"/>
      </w:pPr>
      <w:rPr>
        <w:rFonts w:ascii="Times New Roman" w:eastAsiaTheme="minorEastAsia"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3221195"/>
    <w:multiLevelType w:val="multilevel"/>
    <w:tmpl w:val="59047964"/>
    <w:lvl w:ilvl="0">
      <w:start w:val="5"/>
      <w:numFmt w:val="decimal"/>
      <w:lvlText w:val="%1."/>
      <w:lvlJc w:val="left"/>
      <w:pPr>
        <w:ind w:left="420" w:hanging="420"/>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6703F82"/>
    <w:multiLevelType w:val="hybridMultilevel"/>
    <w:tmpl w:val="594C3EB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2A7D3618"/>
    <w:multiLevelType w:val="multilevel"/>
    <w:tmpl w:val="F2646DF4"/>
    <w:lvl w:ilvl="0">
      <w:start w:val="2"/>
      <w:numFmt w:val="decimal"/>
      <w:lvlText w:val="%1."/>
      <w:lvlJc w:val="left"/>
      <w:pPr>
        <w:ind w:left="435" w:hanging="435"/>
      </w:pPr>
      <w:rPr>
        <w:rFonts w:hint="default"/>
      </w:rPr>
    </w:lvl>
    <w:lvl w:ilvl="1">
      <w:start w:val="1"/>
      <w:numFmt w:val="decimal"/>
      <w:lvlText w:val="%1.%2."/>
      <w:lvlJc w:val="left"/>
      <w:pPr>
        <w:ind w:left="1746" w:hanging="720"/>
      </w:pPr>
      <w:rPr>
        <w:rFonts w:hint="default"/>
        <w:b/>
      </w:rPr>
    </w:lvl>
    <w:lvl w:ilvl="2">
      <w:start w:val="1"/>
      <w:numFmt w:val="decimal"/>
      <w:lvlText w:val="%1.%2.%3."/>
      <w:lvlJc w:val="left"/>
      <w:pPr>
        <w:ind w:left="2772" w:hanging="720"/>
      </w:pPr>
      <w:rPr>
        <w:rFonts w:hint="default"/>
      </w:rPr>
    </w:lvl>
    <w:lvl w:ilvl="3">
      <w:start w:val="1"/>
      <w:numFmt w:val="decimal"/>
      <w:lvlText w:val="%1.%2.%3.%4."/>
      <w:lvlJc w:val="left"/>
      <w:pPr>
        <w:ind w:left="4158" w:hanging="1080"/>
      </w:pPr>
      <w:rPr>
        <w:rFonts w:hint="default"/>
      </w:rPr>
    </w:lvl>
    <w:lvl w:ilvl="4">
      <w:start w:val="1"/>
      <w:numFmt w:val="decimal"/>
      <w:lvlText w:val="%1.%2.%3.%4.%5."/>
      <w:lvlJc w:val="left"/>
      <w:pPr>
        <w:ind w:left="5184" w:hanging="1080"/>
      </w:pPr>
      <w:rPr>
        <w:rFonts w:hint="default"/>
      </w:rPr>
    </w:lvl>
    <w:lvl w:ilvl="5">
      <w:start w:val="1"/>
      <w:numFmt w:val="decimal"/>
      <w:lvlText w:val="%1.%2.%3.%4.%5.%6."/>
      <w:lvlJc w:val="left"/>
      <w:pPr>
        <w:ind w:left="6570" w:hanging="1440"/>
      </w:pPr>
      <w:rPr>
        <w:rFonts w:hint="default"/>
      </w:rPr>
    </w:lvl>
    <w:lvl w:ilvl="6">
      <w:start w:val="1"/>
      <w:numFmt w:val="decimal"/>
      <w:lvlText w:val="%1.%2.%3.%4.%5.%6.%7."/>
      <w:lvlJc w:val="left"/>
      <w:pPr>
        <w:ind w:left="7956" w:hanging="1800"/>
      </w:pPr>
      <w:rPr>
        <w:rFonts w:hint="default"/>
      </w:rPr>
    </w:lvl>
    <w:lvl w:ilvl="7">
      <w:start w:val="1"/>
      <w:numFmt w:val="decimal"/>
      <w:lvlText w:val="%1.%2.%3.%4.%5.%6.%7.%8."/>
      <w:lvlJc w:val="left"/>
      <w:pPr>
        <w:ind w:left="8982" w:hanging="1800"/>
      </w:pPr>
      <w:rPr>
        <w:rFonts w:hint="default"/>
      </w:rPr>
    </w:lvl>
    <w:lvl w:ilvl="8">
      <w:start w:val="1"/>
      <w:numFmt w:val="decimal"/>
      <w:lvlText w:val="%1.%2.%3.%4.%5.%6.%7.%8.%9."/>
      <w:lvlJc w:val="left"/>
      <w:pPr>
        <w:ind w:left="10368" w:hanging="2160"/>
      </w:pPr>
      <w:rPr>
        <w:rFonts w:hint="default"/>
      </w:rPr>
    </w:lvl>
  </w:abstractNum>
  <w:abstractNum w:abstractNumId="19" w15:restartNumberingAfterBreak="0">
    <w:nsid w:val="2E11067C"/>
    <w:multiLevelType w:val="multilevel"/>
    <w:tmpl w:val="E6723590"/>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2FA4DA9"/>
    <w:multiLevelType w:val="multilevel"/>
    <w:tmpl w:val="2D94FA3E"/>
    <w:lvl w:ilvl="0">
      <w:start w:val="1"/>
      <w:numFmt w:val="decimal"/>
      <w:lvlText w:val="%1."/>
      <w:lvlJc w:val="left"/>
      <w:pPr>
        <w:ind w:left="495" w:hanging="49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1" w15:restartNumberingAfterBreak="0">
    <w:nsid w:val="39221A49"/>
    <w:multiLevelType w:val="multilevel"/>
    <w:tmpl w:val="239469CC"/>
    <w:lvl w:ilvl="0">
      <w:start w:val="4"/>
      <w:numFmt w:val="decimal"/>
      <w:lvlText w:val="%1."/>
      <w:lvlJc w:val="left"/>
      <w:pPr>
        <w:ind w:left="420" w:hanging="420"/>
      </w:pPr>
      <w:rPr>
        <w:rFonts w:hint="default"/>
      </w:rPr>
    </w:lvl>
    <w:lvl w:ilvl="1">
      <w:start w:val="1"/>
      <w:numFmt w:val="decimal"/>
      <w:lvlText w:val="%1.%2."/>
      <w:lvlJc w:val="left"/>
      <w:pPr>
        <w:ind w:left="1713" w:hanging="720"/>
      </w:pPr>
      <w:rPr>
        <w:rFonts w:hint="default"/>
        <w:b/>
      </w:rPr>
    </w:lvl>
    <w:lvl w:ilvl="2">
      <w:start w:val="1"/>
      <w:numFmt w:val="decimal"/>
      <w:lvlText w:val="%1.%2.%3."/>
      <w:lvlJc w:val="left"/>
      <w:pPr>
        <w:ind w:left="2772" w:hanging="720"/>
      </w:pPr>
      <w:rPr>
        <w:rFonts w:hint="default"/>
      </w:rPr>
    </w:lvl>
    <w:lvl w:ilvl="3">
      <w:start w:val="1"/>
      <w:numFmt w:val="decimal"/>
      <w:lvlText w:val="%1.%2.%3.%4."/>
      <w:lvlJc w:val="left"/>
      <w:pPr>
        <w:ind w:left="4158" w:hanging="1080"/>
      </w:pPr>
      <w:rPr>
        <w:rFonts w:hint="default"/>
      </w:rPr>
    </w:lvl>
    <w:lvl w:ilvl="4">
      <w:start w:val="1"/>
      <w:numFmt w:val="decimal"/>
      <w:lvlText w:val="%1.%2.%3.%4.%5."/>
      <w:lvlJc w:val="left"/>
      <w:pPr>
        <w:ind w:left="5184" w:hanging="1080"/>
      </w:pPr>
      <w:rPr>
        <w:rFonts w:hint="default"/>
      </w:rPr>
    </w:lvl>
    <w:lvl w:ilvl="5">
      <w:start w:val="1"/>
      <w:numFmt w:val="decimal"/>
      <w:lvlText w:val="%1.%2.%3.%4.%5.%6."/>
      <w:lvlJc w:val="left"/>
      <w:pPr>
        <w:ind w:left="6570" w:hanging="1440"/>
      </w:pPr>
      <w:rPr>
        <w:rFonts w:hint="default"/>
      </w:rPr>
    </w:lvl>
    <w:lvl w:ilvl="6">
      <w:start w:val="1"/>
      <w:numFmt w:val="decimal"/>
      <w:lvlText w:val="%1.%2.%3.%4.%5.%6.%7."/>
      <w:lvlJc w:val="left"/>
      <w:pPr>
        <w:ind w:left="7956" w:hanging="1800"/>
      </w:pPr>
      <w:rPr>
        <w:rFonts w:hint="default"/>
      </w:rPr>
    </w:lvl>
    <w:lvl w:ilvl="7">
      <w:start w:val="1"/>
      <w:numFmt w:val="decimal"/>
      <w:lvlText w:val="%1.%2.%3.%4.%5.%6.%7.%8."/>
      <w:lvlJc w:val="left"/>
      <w:pPr>
        <w:ind w:left="8982" w:hanging="1800"/>
      </w:pPr>
      <w:rPr>
        <w:rFonts w:hint="default"/>
      </w:rPr>
    </w:lvl>
    <w:lvl w:ilvl="8">
      <w:start w:val="1"/>
      <w:numFmt w:val="decimal"/>
      <w:lvlText w:val="%1.%2.%3.%4.%5.%6.%7.%8.%9."/>
      <w:lvlJc w:val="left"/>
      <w:pPr>
        <w:ind w:left="10368" w:hanging="2160"/>
      </w:pPr>
      <w:rPr>
        <w:rFonts w:hint="default"/>
      </w:rPr>
    </w:lvl>
  </w:abstractNum>
  <w:abstractNum w:abstractNumId="22" w15:restartNumberingAfterBreak="0">
    <w:nsid w:val="3A36750A"/>
    <w:multiLevelType w:val="multilevel"/>
    <w:tmpl w:val="9F947B3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E754221"/>
    <w:multiLevelType w:val="hybridMultilevel"/>
    <w:tmpl w:val="525E7782"/>
    <w:lvl w:ilvl="0" w:tplc="235E1348">
      <w:start w:val="1"/>
      <w:numFmt w:val="decimal"/>
      <w:lvlText w:val="%1."/>
      <w:lvlJc w:val="left"/>
      <w:pPr>
        <w:ind w:left="720" w:hanging="360"/>
      </w:pPr>
      <w:rPr>
        <w:rFonts w:ascii="Times New Roman" w:eastAsiaTheme="minorEastAsia"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3E8C525B"/>
    <w:multiLevelType w:val="hybridMultilevel"/>
    <w:tmpl w:val="FC98E5E8"/>
    <w:lvl w:ilvl="0" w:tplc="23A8716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1CE4726"/>
    <w:multiLevelType w:val="multilevel"/>
    <w:tmpl w:val="0DCE0252"/>
    <w:lvl w:ilvl="0">
      <w:start w:val="3"/>
      <w:numFmt w:val="decimal"/>
      <w:lvlText w:val="%1."/>
      <w:lvlJc w:val="left"/>
      <w:pPr>
        <w:ind w:left="630" w:hanging="63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46C1A71"/>
    <w:multiLevelType w:val="multilevel"/>
    <w:tmpl w:val="3D6A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5918C7"/>
    <w:multiLevelType w:val="hybridMultilevel"/>
    <w:tmpl w:val="2EFE0FFA"/>
    <w:lvl w:ilvl="0" w:tplc="4BB24D8C">
      <w:start w:val="1"/>
      <w:numFmt w:val="decimal"/>
      <w:lvlText w:val="%1."/>
      <w:lvlJc w:val="left"/>
      <w:pPr>
        <w:ind w:left="720" w:hanging="360"/>
      </w:pPr>
      <w:rPr>
        <w:rFonts w:ascii="Times New Roman" w:eastAsiaTheme="minorEastAsia"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6252E7D"/>
    <w:multiLevelType w:val="hybridMultilevel"/>
    <w:tmpl w:val="E17CD4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490B6E99"/>
    <w:multiLevelType w:val="hybridMultilevel"/>
    <w:tmpl w:val="5E14BB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F9D010D"/>
    <w:multiLevelType w:val="multilevel"/>
    <w:tmpl w:val="9662C6AE"/>
    <w:lvl w:ilvl="0">
      <w:start w:val="3"/>
      <w:numFmt w:val="decimal"/>
      <w:lvlText w:val="%1."/>
      <w:lvlJc w:val="left"/>
      <w:pPr>
        <w:ind w:left="630" w:hanging="63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0910C1A"/>
    <w:multiLevelType w:val="hybridMultilevel"/>
    <w:tmpl w:val="C62C1032"/>
    <w:lvl w:ilvl="0" w:tplc="9D2C0FA0">
      <w:start w:val="1"/>
      <w:numFmt w:val="decimal"/>
      <w:lvlText w:val="%1."/>
      <w:lvlJc w:val="left"/>
      <w:pPr>
        <w:ind w:left="720" w:hanging="360"/>
      </w:pPr>
      <w:rPr>
        <w:rFonts w:ascii="Times New Roman" w:eastAsiaTheme="minorHAnsi"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5243159A"/>
    <w:multiLevelType w:val="multilevel"/>
    <w:tmpl w:val="BA82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0416FD"/>
    <w:multiLevelType w:val="hybridMultilevel"/>
    <w:tmpl w:val="8D30FE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66D49E0"/>
    <w:multiLevelType w:val="multilevel"/>
    <w:tmpl w:val="ACB08B60"/>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1713" w:hanging="720"/>
      </w:pPr>
      <w:rPr>
        <w:rFonts w:hint="default"/>
        <w:b/>
      </w:rPr>
    </w:lvl>
    <w:lvl w:ilvl="2">
      <w:start w:val="1"/>
      <w:numFmt w:val="decimal"/>
      <w:isLgl/>
      <w:lvlText w:val="%1.%2.%3."/>
      <w:lvlJc w:val="left"/>
      <w:pPr>
        <w:ind w:left="1571" w:hanging="720"/>
      </w:pPr>
      <w:rPr>
        <w:rFonts w:hint="default"/>
        <w:b/>
      </w:rPr>
    </w:lvl>
    <w:lvl w:ilvl="3">
      <w:start w:val="1"/>
      <w:numFmt w:val="decimal"/>
      <w:isLgl/>
      <w:lvlText w:val="%1.%2.%3.%4."/>
      <w:lvlJc w:val="left"/>
      <w:pPr>
        <w:ind w:left="3438" w:hanging="1080"/>
      </w:pPr>
      <w:rPr>
        <w:rFonts w:hint="default"/>
      </w:rPr>
    </w:lvl>
    <w:lvl w:ilvl="4">
      <w:start w:val="1"/>
      <w:numFmt w:val="decimal"/>
      <w:isLgl/>
      <w:lvlText w:val="%1.%2.%3.%4.%5."/>
      <w:lvlJc w:val="left"/>
      <w:pPr>
        <w:ind w:left="4104" w:hanging="1080"/>
      </w:pPr>
      <w:rPr>
        <w:rFonts w:hint="default"/>
      </w:rPr>
    </w:lvl>
    <w:lvl w:ilvl="5">
      <w:start w:val="1"/>
      <w:numFmt w:val="decimal"/>
      <w:isLgl/>
      <w:lvlText w:val="%1.%2.%3.%4.%5.%6."/>
      <w:lvlJc w:val="left"/>
      <w:pPr>
        <w:ind w:left="5130" w:hanging="1440"/>
      </w:pPr>
      <w:rPr>
        <w:rFonts w:hint="default"/>
      </w:rPr>
    </w:lvl>
    <w:lvl w:ilvl="6">
      <w:start w:val="1"/>
      <w:numFmt w:val="decimal"/>
      <w:isLgl/>
      <w:lvlText w:val="%1.%2.%3.%4.%5.%6.%7."/>
      <w:lvlJc w:val="left"/>
      <w:pPr>
        <w:ind w:left="6156" w:hanging="1800"/>
      </w:pPr>
      <w:rPr>
        <w:rFonts w:hint="default"/>
      </w:rPr>
    </w:lvl>
    <w:lvl w:ilvl="7">
      <w:start w:val="1"/>
      <w:numFmt w:val="decimal"/>
      <w:isLgl/>
      <w:lvlText w:val="%1.%2.%3.%4.%5.%6.%7.%8."/>
      <w:lvlJc w:val="left"/>
      <w:pPr>
        <w:ind w:left="6822" w:hanging="1800"/>
      </w:pPr>
      <w:rPr>
        <w:rFonts w:hint="default"/>
      </w:rPr>
    </w:lvl>
    <w:lvl w:ilvl="8">
      <w:start w:val="1"/>
      <w:numFmt w:val="decimal"/>
      <w:isLgl/>
      <w:lvlText w:val="%1.%2.%3.%4.%5.%6.%7.%8.%9."/>
      <w:lvlJc w:val="left"/>
      <w:pPr>
        <w:ind w:left="7848" w:hanging="2160"/>
      </w:pPr>
      <w:rPr>
        <w:rFonts w:hint="default"/>
      </w:rPr>
    </w:lvl>
  </w:abstractNum>
  <w:abstractNum w:abstractNumId="35" w15:restartNumberingAfterBreak="0">
    <w:nsid w:val="57BC079F"/>
    <w:multiLevelType w:val="hybridMultilevel"/>
    <w:tmpl w:val="2FC4D46E"/>
    <w:lvl w:ilvl="0" w:tplc="F5C8A36E">
      <w:start w:val="1"/>
      <w:numFmt w:val="decimal"/>
      <w:lvlText w:val="%1."/>
      <w:lvlJc w:val="left"/>
      <w:pPr>
        <w:ind w:left="720" w:hanging="360"/>
      </w:pPr>
      <w:rPr>
        <w:rFonts w:ascii="Times New Roman" w:eastAsiaTheme="minorEastAsia"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0277B10"/>
    <w:multiLevelType w:val="multilevel"/>
    <w:tmpl w:val="E03E3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4C5A1B"/>
    <w:multiLevelType w:val="multilevel"/>
    <w:tmpl w:val="77489E94"/>
    <w:lvl w:ilvl="0">
      <w:start w:val="1"/>
      <w:numFmt w:val="decimal"/>
      <w:lvlText w:val="%1."/>
      <w:lvlJc w:val="left"/>
      <w:pPr>
        <w:ind w:left="720" w:hanging="360"/>
      </w:pPr>
      <w:rPr>
        <w:rFonts w:ascii="Times New Roman" w:eastAsiaTheme="minorEastAsia" w:hAnsi="Times New Roman" w:cs="Times New Roman" w:hint="default"/>
        <w:sz w:val="28"/>
        <w:szCs w:val="28"/>
      </w:rPr>
    </w:lvl>
    <w:lvl w:ilvl="1">
      <w:start w:val="7"/>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678C3984"/>
    <w:multiLevelType w:val="multilevel"/>
    <w:tmpl w:val="C7163AC0"/>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9" w15:restartNumberingAfterBreak="0">
    <w:nsid w:val="67F446E2"/>
    <w:multiLevelType w:val="multilevel"/>
    <w:tmpl w:val="7872404E"/>
    <w:lvl w:ilvl="0">
      <w:start w:val="4"/>
      <w:numFmt w:val="decimal"/>
      <w:lvlText w:val="%1."/>
      <w:lvlJc w:val="left"/>
      <w:pPr>
        <w:ind w:left="630" w:hanging="630"/>
      </w:pPr>
      <w:rPr>
        <w:rFonts w:hint="default"/>
      </w:rPr>
    </w:lvl>
    <w:lvl w:ilvl="1">
      <w:start w:val="4"/>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FB65A06"/>
    <w:multiLevelType w:val="multilevel"/>
    <w:tmpl w:val="C88AD228"/>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0052F6C"/>
    <w:multiLevelType w:val="multilevel"/>
    <w:tmpl w:val="F9281124"/>
    <w:lvl w:ilvl="0">
      <w:start w:val="2"/>
      <w:numFmt w:val="decimal"/>
      <w:lvlText w:val="%1."/>
      <w:lvlJc w:val="left"/>
      <w:pPr>
        <w:ind w:left="630" w:hanging="63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lang w:val="ru-RU"/>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0390CD8"/>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1424DC3"/>
    <w:multiLevelType w:val="multilevel"/>
    <w:tmpl w:val="0EA04A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5C13285"/>
    <w:multiLevelType w:val="multilevel"/>
    <w:tmpl w:val="2AFC72DC"/>
    <w:lvl w:ilvl="0">
      <w:start w:val="2"/>
      <w:numFmt w:val="decimal"/>
      <w:lvlText w:val="%1."/>
      <w:lvlJc w:val="left"/>
      <w:pPr>
        <w:ind w:left="630" w:hanging="630"/>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6EC141B"/>
    <w:multiLevelType w:val="hybridMultilevel"/>
    <w:tmpl w:val="222EC8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7A0901EE"/>
    <w:multiLevelType w:val="hybridMultilevel"/>
    <w:tmpl w:val="354AC384"/>
    <w:lvl w:ilvl="0" w:tplc="2C066F78">
      <w:start w:val="1"/>
      <w:numFmt w:val="decimal"/>
      <w:lvlText w:val="%1."/>
      <w:lvlJc w:val="left"/>
      <w:pPr>
        <w:ind w:left="720" w:hanging="360"/>
      </w:pPr>
      <w:rPr>
        <w:rFonts w:ascii="Times New Roman" w:eastAsiaTheme="minorEastAsia"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CE531A1"/>
    <w:multiLevelType w:val="multilevel"/>
    <w:tmpl w:val="C66A5A50"/>
    <w:lvl w:ilvl="0">
      <w:start w:val="1"/>
      <w:numFmt w:val="decimal"/>
      <w:lvlText w:val="%1."/>
      <w:lvlJc w:val="left"/>
      <w:pPr>
        <w:ind w:left="752" w:hanging="360"/>
      </w:pPr>
      <w:rPr>
        <w:rFonts w:ascii="Times New Roman" w:hAnsi="Times New Roman" w:cs="Times New Roman" w:hint="default"/>
        <w:sz w:val="28"/>
        <w:szCs w:val="28"/>
      </w:rPr>
    </w:lvl>
    <w:lvl w:ilvl="1">
      <w:start w:val="1"/>
      <w:numFmt w:val="decimal"/>
      <w:isLgl/>
      <w:lvlText w:val="%1.%2."/>
      <w:lvlJc w:val="left"/>
      <w:pPr>
        <w:ind w:left="1112" w:hanging="720"/>
      </w:pPr>
      <w:rPr>
        <w:rFonts w:hint="default"/>
        <w:b/>
      </w:rPr>
    </w:lvl>
    <w:lvl w:ilvl="2">
      <w:start w:val="1"/>
      <w:numFmt w:val="decimal"/>
      <w:isLgl/>
      <w:lvlText w:val="%1.%2.%3."/>
      <w:lvlJc w:val="left"/>
      <w:pPr>
        <w:ind w:left="1112" w:hanging="720"/>
      </w:pPr>
      <w:rPr>
        <w:rFonts w:hint="default"/>
        <w:b/>
      </w:rPr>
    </w:lvl>
    <w:lvl w:ilvl="3">
      <w:start w:val="1"/>
      <w:numFmt w:val="decimal"/>
      <w:isLgl/>
      <w:lvlText w:val="%1.%2.%3.%4."/>
      <w:lvlJc w:val="left"/>
      <w:pPr>
        <w:ind w:left="1472" w:hanging="1080"/>
      </w:pPr>
      <w:rPr>
        <w:rFonts w:hint="default"/>
      </w:rPr>
    </w:lvl>
    <w:lvl w:ilvl="4">
      <w:start w:val="1"/>
      <w:numFmt w:val="decimal"/>
      <w:isLgl/>
      <w:lvlText w:val="%1.%2.%3.%4.%5."/>
      <w:lvlJc w:val="left"/>
      <w:pPr>
        <w:ind w:left="1472" w:hanging="1080"/>
      </w:pPr>
      <w:rPr>
        <w:rFonts w:hint="default"/>
      </w:rPr>
    </w:lvl>
    <w:lvl w:ilvl="5">
      <w:start w:val="1"/>
      <w:numFmt w:val="decimal"/>
      <w:isLgl/>
      <w:lvlText w:val="%1.%2.%3.%4.%5.%6."/>
      <w:lvlJc w:val="left"/>
      <w:pPr>
        <w:ind w:left="1832" w:hanging="1440"/>
      </w:pPr>
      <w:rPr>
        <w:rFonts w:hint="default"/>
      </w:rPr>
    </w:lvl>
    <w:lvl w:ilvl="6">
      <w:start w:val="1"/>
      <w:numFmt w:val="decimal"/>
      <w:isLgl/>
      <w:lvlText w:val="%1.%2.%3.%4.%5.%6.%7."/>
      <w:lvlJc w:val="left"/>
      <w:pPr>
        <w:ind w:left="2192" w:hanging="1800"/>
      </w:pPr>
      <w:rPr>
        <w:rFonts w:hint="default"/>
      </w:rPr>
    </w:lvl>
    <w:lvl w:ilvl="7">
      <w:start w:val="1"/>
      <w:numFmt w:val="decimal"/>
      <w:isLgl/>
      <w:lvlText w:val="%1.%2.%3.%4.%5.%6.%7.%8."/>
      <w:lvlJc w:val="left"/>
      <w:pPr>
        <w:ind w:left="2192" w:hanging="1800"/>
      </w:pPr>
      <w:rPr>
        <w:rFonts w:hint="default"/>
      </w:rPr>
    </w:lvl>
    <w:lvl w:ilvl="8">
      <w:start w:val="1"/>
      <w:numFmt w:val="decimal"/>
      <w:isLgl/>
      <w:lvlText w:val="%1.%2.%3.%4.%5.%6.%7.%8.%9."/>
      <w:lvlJc w:val="left"/>
      <w:pPr>
        <w:ind w:left="2552" w:hanging="2160"/>
      </w:pPr>
      <w:rPr>
        <w:rFonts w:hint="default"/>
      </w:rPr>
    </w:lvl>
  </w:abstractNum>
  <w:abstractNum w:abstractNumId="48" w15:restartNumberingAfterBreak="0">
    <w:nsid w:val="7FEB255A"/>
    <w:multiLevelType w:val="hybridMultilevel"/>
    <w:tmpl w:val="50A2CCAA"/>
    <w:lvl w:ilvl="0" w:tplc="468E2424">
      <w:start w:val="1"/>
      <w:numFmt w:val="decimal"/>
      <w:lvlText w:val="%1."/>
      <w:lvlJc w:val="left"/>
      <w:pPr>
        <w:ind w:left="720" w:hanging="360"/>
      </w:pPr>
      <w:rPr>
        <w:rFonts w:ascii="Times New Roman" w:eastAsiaTheme="minorEastAsia"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3"/>
  </w:num>
  <w:num w:numId="2">
    <w:abstractNumId w:val="47"/>
  </w:num>
  <w:num w:numId="3">
    <w:abstractNumId w:val="24"/>
  </w:num>
  <w:num w:numId="4">
    <w:abstractNumId w:val="20"/>
  </w:num>
  <w:num w:numId="5">
    <w:abstractNumId w:val="5"/>
  </w:num>
  <w:num w:numId="6">
    <w:abstractNumId w:val="36"/>
  </w:num>
  <w:num w:numId="7">
    <w:abstractNumId w:val="0"/>
  </w:num>
  <w:num w:numId="8">
    <w:abstractNumId w:val="19"/>
  </w:num>
  <w:num w:numId="9">
    <w:abstractNumId w:val="7"/>
  </w:num>
  <w:num w:numId="10">
    <w:abstractNumId w:val="2"/>
  </w:num>
  <w:num w:numId="11">
    <w:abstractNumId w:val="18"/>
  </w:num>
  <w:num w:numId="12">
    <w:abstractNumId w:val="16"/>
  </w:num>
  <w:num w:numId="13">
    <w:abstractNumId w:val="29"/>
  </w:num>
  <w:num w:numId="14">
    <w:abstractNumId w:val="42"/>
  </w:num>
  <w:num w:numId="15">
    <w:abstractNumId w:val="4"/>
  </w:num>
  <w:num w:numId="16">
    <w:abstractNumId w:val="28"/>
  </w:num>
  <w:num w:numId="17">
    <w:abstractNumId w:val="21"/>
  </w:num>
  <w:num w:numId="18">
    <w:abstractNumId w:val="12"/>
  </w:num>
  <w:num w:numId="19">
    <w:abstractNumId w:val="32"/>
  </w:num>
  <w:num w:numId="20">
    <w:abstractNumId w:val="41"/>
  </w:num>
  <w:num w:numId="21">
    <w:abstractNumId w:val="31"/>
  </w:num>
  <w:num w:numId="22">
    <w:abstractNumId w:val="46"/>
  </w:num>
  <w:num w:numId="23">
    <w:abstractNumId w:val="9"/>
  </w:num>
  <w:num w:numId="24">
    <w:abstractNumId w:val="48"/>
  </w:num>
  <w:num w:numId="25">
    <w:abstractNumId w:val="15"/>
  </w:num>
  <w:num w:numId="26">
    <w:abstractNumId w:val="35"/>
  </w:num>
  <w:num w:numId="27">
    <w:abstractNumId w:val="1"/>
  </w:num>
  <w:num w:numId="28">
    <w:abstractNumId w:val="23"/>
  </w:num>
  <w:num w:numId="29">
    <w:abstractNumId w:val="27"/>
  </w:num>
  <w:num w:numId="30">
    <w:abstractNumId w:val="33"/>
  </w:num>
  <w:num w:numId="31">
    <w:abstractNumId w:val="45"/>
  </w:num>
  <w:num w:numId="32">
    <w:abstractNumId w:val="37"/>
  </w:num>
  <w:num w:numId="33">
    <w:abstractNumId w:val="11"/>
  </w:num>
  <w:num w:numId="34">
    <w:abstractNumId w:val="13"/>
  </w:num>
  <w:num w:numId="35">
    <w:abstractNumId w:val="44"/>
  </w:num>
  <w:num w:numId="36">
    <w:abstractNumId w:val="6"/>
  </w:num>
  <w:num w:numId="37">
    <w:abstractNumId w:val="10"/>
  </w:num>
  <w:num w:numId="38">
    <w:abstractNumId w:val="38"/>
  </w:num>
  <w:num w:numId="39">
    <w:abstractNumId w:val="14"/>
  </w:num>
  <w:num w:numId="40">
    <w:abstractNumId w:val="40"/>
  </w:num>
  <w:num w:numId="41">
    <w:abstractNumId w:val="30"/>
  </w:num>
  <w:num w:numId="42">
    <w:abstractNumId w:val="3"/>
  </w:num>
  <w:num w:numId="43">
    <w:abstractNumId w:val="8"/>
  </w:num>
  <w:num w:numId="44">
    <w:abstractNumId w:val="17"/>
  </w:num>
  <w:num w:numId="45">
    <w:abstractNumId w:val="25"/>
  </w:num>
  <w:num w:numId="46">
    <w:abstractNumId w:val="34"/>
  </w:num>
  <w:num w:numId="47">
    <w:abstractNumId w:val="26"/>
  </w:num>
  <w:num w:numId="48">
    <w:abstractNumId w:val="39"/>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37717D"/>
    <w:rsid w:val="0000171F"/>
    <w:rsid w:val="00003AFE"/>
    <w:rsid w:val="00050F78"/>
    <w:rsid w:val="00051367"/>
    <w:rsid w:val="00052526"/>
    <w:rsid w:val="00054302"/>
    <w:rsid w:val="0005663D"/>
    <w:rsid w:val="000729DF"/>
    <w:rsid w:val="00091143"/>
    <w:rsid w:val="000A06C4"/>
    <w:rsid w:val="000B51DD"/>
    <w:rsid w:val="000B59BF"/>
    <w:rsid w:val="000E33BF"/>
    <w:rsid w:val="00105494"/>
    <w:rsid w:val="00111D32"/>
    <w:rsid w:val="00116C07"/>
    <w:rsid w:val="00117D56"/>
    <w:rsid w:val="0012201C"/>
    <w:rsid w:val="00132C01"/>
    <w:rsid w:val="00132C19"/>
    <w:rsid w:val="00134205"/>
    <w:rsid w:val="0013676E"/>
    <w:rsid w:val="00142A4B"/>
    <w:rsid w:val="0015740A"/>
    <w:rsid w:val="00165927"/>
    <w:rsid w:val="00171A01"/>
    <w:rsid w:val="001A1A87"/>
    <w:rsid w:val="001B6EBB"/>
    <w:rsid w:val="001C4968"/>
    <w:rsid w:val="001D37CD"/>
    <w:rsid w:val="001D4185"/>
    <w:rsid w:val="0021737C"/>
    <w:rsid w:val="00224D70"/>
    <w:rsid w:val="00236307"/>
    <w:rsid w:val="002A7ADC"/>
    <w:rsid w:val="002D5F24"/>
    <w:rsid w:val="003075C1"/>
    <w:rsid w:val="0033173B"/>
    <w:rsid w:val="003334EC"/>
    <w:rsid w:val="00337553"/>
    <w:rsid w:val="00345797"/>
    <w:rsid w:val="00350B2C"/>
    <w:rsid w:val="003616D2"/>
    <w:rsid w:val="00364162"/>
    <w:rsid w:val="00364634"/>
    <w:rsid w:val="00371512"/>
    <w:rsid w:val="0037717D"/>
    <w:rsid w:val="00387F2E"/>
    <w:rsid w:val="0039114D"/>
    <w:rsid w:val="0039712E"/>
    <w:rsid w:val="003A5398"/>
    <w:rsid w:val="003C168A"/>
    <w:rsid w:val="003F2CE9"/>
    <w:rsid w:val="00422BA8"/>
    <w:rsid w:val="0042544B"/>
    <w:rsid w:val="00426B67"/>
    <w:rsid w:val="00430DE4"/>
    <w:rsid w:val="00443548"/>
    <w:rsid w:val="0044499B"/>
    <w:rsid w:val="00464A5A"/>
    <w:rsid w:val="004663E4"/>
    <w:rsid w:val="004C5C5D"/>
    <w:rsid w:val="004D0E73"/>
    <w:rsid w:val="004D4217"/>
    <w:rsid w:val="00502B84"/>
    <w:rsid w:val="00502DC1"/>
    <w:rsid w:val="00525910"/>
    <w:rsid w:val="00541CC5"/>
    <w:rsid w:val="00546BB7"/>
    <w:rsid w:val="00581ED6"/>
    <w:rsid w:val="00583047"/>
    <w:rsid w:val="005853B1"/>
    <w:rsid w:val="005E259B"/>
    <w:rsid w:val="005F3CE0"/>
    <w:rsid w:val="00604BFB"/>
    <w:rsid w:val="0060669C"/>
    <w:rsid w:val="00607CDA"/>
    <w:rsid w:val="00622CF8"/>
    <w:rsid w:val="00642A1F"/>
    <w:rsid w:val="00695A4F"/>
    <w:rsid w:val="006B7249"/>
    <w:rsid w:val="006D65C2"/>
    <w:rsid w:val="0072267B"/>
    <w:rsid w:val="007547AF"/>
    <w:rsid w:val="00775509"/>
    <w:rsid w:val="0077642B"/>
    <w:rsid w:val="00776779"/>
    <w:rsid w:val="00781B05"/>
    <w:rsid w:val="007A03C0"/>
    <w:rsid w:val="007A2889"/>
    <w:rsid w:val="007D614D"/>
    <w:rsid w:val="0080312C"/>
    <w:rsid w:val="00807828"/>
    <w:rsid w:val="008102EF"/>
    <w:rsid w:val="00823CDF"/>
    <w:rsid w:val="00855BA9"/>
    <w:rsid w:val="008911F6"/>
    <w:rsid w:val="0089123A"/>
    <w:rsid w:val="008934DA"/>
    <w:rsid w:val="008C0D56"/>
    <w:rsid w:val="008D6491"/>
    <w:rsid w:val="00907E36"/>
    <w:rsid w:val="0091034F"/>
    <w:rsid w:val="00940447"/>
    <w:rsid w:val="00953286"/>
    <w:rsid w:val="00954EC0"/>
    <w:rsid w:val="00982FDD"/>
    <w:rsid w:val="00992D6C"/>
    <w:rsid w:val="00992FCC"/>
    <w:rsid w:val="009A0A6C"/>
    <w:rsid w:val="009D2001"/>
    <w:rsid w:val="009F6D69"/>
    <w:rsid w:val="00A32C03"/>
    <w:rsid w:val="00A56325"/>
    <w:rsid w:val="00A81F0C"/>
    <w:rsid w:val="00A833AB"/>
    <w:rsid w:val="00A93644"/>
    <w:rsid w:val="00AA5BE6"/>
    <w:rsid w:val="00AF1508"/>
    <w:rsid w:val="00B21374"/>
    <w:rsid w:val="00B2548B"/>
    <w:rsid w:val="00B328BC"/>
    <w:rsid w:val="00B479B9"/>
    <w:rsid w:val="00B50FFB"/>
    <w:rsid w:val="00B554BC"/>
    <w:rsid w:val="00B55E10"/>
    <w:rsid w:val="00C008FC"/>
    <w:rsid w:val="00C02491"/>
    <w:rsid w:val="00C04CBB"/>
    <w:rsid w:val="00C10767"/>
    <w:rsid w:val="00C33CFB"/>
    <w:rsid w:val="00C64335"/>
    <w:rsid w:val="00C934EA"/>
    <w:rsid w:val="00CD0E88"/>
    <w:rsid w:val="00D237E8"/>
    <w:rsid w:val="00D57D74"/>
    <w:rsid w:val="00D70886"/>
    <w:rsid w:val="00D7493B"/>
    <w:rsid w:val="00D80611"/>
    <w:rsid w:val="00D82730"/>
    <w:rsid w:val="00D90D9D"/>
    <w:rsid w:val="00DB5A07"/>
    <w:rsid w:val="00DC6855"/>
    <w:rsid w:val="00DD28A1"/>
    <w:rsid w:val="00E072D0"/>
    <w:rsid w:val="00E1114A"/>
    <w:rsid w:val="00E26A23"/>
    <w:rsid w:val="00E3263C"/>
    <w:rsid w:val="00E821F0"/>
    <w:rsid w:val="00E86B43"/>
    <w:rsid w:val="00E8783F"/>
    <w:rsid w:val="00E93E77"/>
    <w:rsid w:val="00EA1E29"/>
    <w:rsid w:val="00EB7037"/>
    <w:rsid w:val="00EC2836"/>
    <w:rsid w:val="00EE05A9"/>
    <w:rsid w:val="00F06CBE"/>
    <w:rsid w:val="00F10E46"/>
    <w:rsid w:val="00F24939"/>
    <w:rsid w:val="00F2771D"/>
    <w:rsid w:val="00F34BB4"/>
    <w:rsid w:val="00F37E9F"/>
    <w:rsid w:val="00F4303A"/>
    <w:rsid w:val="00F62995"/>
    <w:rsid w:val="00F75BFE"/>
    <w:rsid w:val="00F91472"/>
    <w:rsid w:val="00F95C45"/>
    <w:rsid w:val="00FA1146"/>
    <w:rsid w:val="00FA5C12"/>
    <w:rsid w:val="00FB3A23"/>
    <w:rsid w:val="00FE43C4"/>
    <w:rsid w:val="00FE43C9"/>
    <w:rsid w:val="00FF1A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468C2"/>
  <w15:docId w15:val="{F176AA01-488E-4CA4-8969-BBC211178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A23"/>
  </w:style>
  <w:style w:type="paragraph" w:styleId="1">
    <w:name w:val="heading 1"/>
    <w:basedOn w:val="a"/>
    <w:next w:val="a"/>
    <w:link w:val="10"/>
    <w:qFormat/>
    <w:rsid w:val="00132C19"/>
    <w:pPr>
      <w:keepNext/>
      <w:spacing w:after="0" w:line="240" w:lineRule="auto"/>
      <w:jc w:val="center"/>
      <w:outlineLvl w:val="0"/>
    </w:pPr>
    <w:rPr>
      <w:rFonts w:ascii="Times New Roman" w:eastAsia="Calibri"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717D"/>
    <w:pPr>
      <w:ind w:left="720"/>
      <w:contextualSpacing/>
    </w:pPr>
    <w:rPr>
      <w:rFonts w:eastAsiaTheme="minorHAnsi"/>
      <w:lang w:val="ru-RU" w:eastAsia="en-US"/>
    </w:rPr>
  </w:style>
  <w:style w:type="character" w:customStyle="1" w:styleId="10">
    <w:name w:val="Заголовок 1 Знак"/>
    <w:basedOn w:val="a0"/>
    <w:link w:val="1"/>
    <w:rsid w:val="00132C19"/>
    <w:rPr>
      <w:rFonts w:ascii="Times New Roman" w:eastAsia="Calibri" w:hAnsi="Times New Roman" w:cs="Times New Roman"/>
      <w:b/>
      <w:bCs/>
      <w:sz w:val="24"/>
      <w:szCs w:val="24"/>
      <w:lang w:eastAsia="ru-RU"/>
    </w:rPr>
  </w:style>
  <w:style w:type="paragraph" w:styleId="a4">
    <w:name w:val="Balloon Text"/>
    <w:basedOn w:val="a"/>
    <w:link w:val="a5"/>
    <w:uiPriority w:val="99"/>
    <w:semiHidden/>
    <w:unhideWhenUsed/>
    <w:rsid w:val="00604BF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04BFB"/>
    <w:rPr>
      <w:rFonts w:ascii="Segoe UI" w:hAnsi="Segoe UI" w:cs="Segoe UI"/>
      <w:sz w:val="18"/>
      <w:szCs w:val="18"/>
    </w:rPr>
  </w:style>
  <w:style w:type="paragraph" w:styleId="a6">
    <w:name w:val="Normal (Web)"/>
    <w:basedOn w:val="a"/>
    <w:uiPriority w:val="99"/>
    <w:unhideWhenUsed/>
    <w:rsid w:val="00E1114A"/>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907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A833AB"/>
    <w:rPr>
      <w:b/>
      <w:bCs/>
    </w:rPr>
  </w:style>
  <w:style w:type="character" w:styleId="a9">
    <w:name w:val="Hyperlink"/>
    <w:basedOn w:val="a0"/>
    <w:uiPriority w:val="99"/>
    <w:semiHidden/>
    <w:unhideWhenUsed/>
    <w:rsid w:val="009532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68684">
      <w:bodyDiv w:val="1"/>
      <w:marLeft w:val="0"/>
      <w:marRight w:val="0"/>
      <w:marTop w:val="0"/>
      <w:marBottom w:val="0"/>
      <w:divBdr>
        <w:top w:val="none" w:sz="0" w:space="0" w:color="auto"/>
        <w:left w:val="none" w:sz="0" w:space="0" w:color="auto"/>
        <w:bottom w:val="none" w:sz="0" w:space="0" w:color="auto"/>
        <w:right w:val="none" w:sz="0" w:space="0" w:color="auto"/>
      </w:divBdr>
    </w:div>
    <w:div w:id="139813165">
      <w:bodyDiv w:val="1"/>
      <w:marLeft w:val="0"/>
      <w:marRight w:val="0"/>
      <w:marTop w:val="0"/>
      <w:marBottom w:val="0"/>
      <w:divBdr>
        <w:top w:val="none" w:sz="0" w:space="0" w:color="auto"/>
        <w:left w:val="none" w:sz="0" w:space="0" w:color="auto"/>
        <w:bottom w:val="none" w:sz="0" w:space="0" w:color="auto"/>
        <w:right w:val="none" w:sz="0" w:space="0" w:color="auto"/>
      </w:divBdr>
    </w:div>
    <w:div w:id="279117876">
      <w:bodyDiv w:val="1"/>
      <w:marLeft w:val="0"/>
      <w:marRight w:val="0"/>
      <w:marTop w:val="0"/>
      <w:marBottom w:val="0"/>
      <w:divBdr>
        <w:top w:val="none" w:sz="0" w:space="0" w:color="auto"/>
        <w:left w:val="none" w:sz="0" w:space="0" w:color="auto"/>
        <w:bottom w:val="none" w:sz="0" w:space="0" w:color="auto"/>
        <w:right w:val="none" w:sz="0" w:space="0" w:color="auto"/>
      </w:divBdr>
    </w:div>
    <w:div w:id="519927067">
      <w:bodyDiv w:val="1"/>
      <w:marLeft w:val="0"/>
      <w:marRight w:val="0"/>
      <w:marTop w:val="0"/>
      <w:marBottom w:val="0"/>
      <w:divBdr>
        <w:top w:val="none" w:sz="0" w:space="0" w:color="auto"/>
        <w:left w:val="none" w:sz="0" w:space="0" w:color="auto"/>
        <w:bottom w:val="none" w:sz="0" w:space="0" w:color="auto"/>
        <w:right w:val="none" w:sz="0" w:space="0" w:color="auto"/>
      </w:divBdr>
    </w:div>
    <w:div w:id="760875863">
      <w:bodyDiv w:val="1"/>
      <w:marLeft w:val="0"/>
      <w:marRight w:val="0"/>
      <w:marTop w:val="0"/>
      <w:marBottom w:val="0"/>
      <w:divBdr>
        <w:top w:val="none" w:sz="0" w:space="0" w:color="auto"/>
        <w:left w:val="none" w:sz="0" w:space="0" w:color="auto"/>
        <w:bottom w:val="none" w:sz="0" w:space="0" w:color="auto"/>
        <w:right w:val="none" w:sz="0" w:space="0" w:color="auto"/>
      </w:divBdr>
    </w:div>
    <w:div w:id="858935684">
      <w:bodyDiv w:val="1"/>
      <w:marLeft w:val="0"/>
      <w:marRight w:val="0"/>
      <w:marTop w:val="0"/>
      <w:marBottom w:val="0"/>
      <w:divBdr>
        <w:top w:val="none" w:sz="0" w:space="0" w:color="auto"/>
        <w:left w:val="none" w:sz="0" w:space="0" w:color="auto"/>
        <w:bottom w:val="none" w:sz="0" w:space="0" w:color="auto"/>
        <w:right w:val="none" w:sz="0" w:space="0" w:color="auto"/>
      </w:divBdr>
    </w:div>
    <w:div w:id="973564379">
      <w:bodyDiv w:val="1"/>
      <w:marLeft w:val="0"/>
      <w:marRight w:val="0"/>
      <w:marTop w:val="0"/>
      <w:marBottom w:val="0"/>
      <w:divBdr>
        <w:top w:val="none" w:sz="0" w:space="0" w:color="auto"/>
        <w:left w:val="none" w:sz="0" w:space="0" w:color="auto"/>
        <w:bottom w:val="none" w:sz="0" w:space="0" w:color="auto"/>
        <w:right w:val="none" w:sz="0" w:space="0" w:color="auto"/>
      </w:divBdr>
    </w:div>
    <w:div w:id="1025715840">
      <w:bodyDiv w:val="1"/>
      <w:marLeft w:val="0"/>
      <w:marRight w:val="0"/>
      <w:marTop w:val="0"/>
      <w:marBottom w:val="0"/>
      <w:divBdr>
        <w:top w:val="none" w:sz="0" w:space="0" w:color="auto"/>
        <w:left w:val="none" w:sz="0" w:space="0" w:color="auto"/>
        <w:bottom w:val="none" w:sz="0" w:space="0" w:color="auto"/>
        <w:right w:val="none" w:sz="0" w:space="0" w:color="auto"/>
      </w:divBdr>
    </w:div>
    <w:div w:id="1064378447">
      <w:bodyDiv w:val="1"/>
      <w:marLeft w:val="0"/>
      <w:marRight w:val="0"/>
      <w:marTop w:val="0"/>
      <w:marBottom w:val="0"/>
      <w:divBdr>
        <w:top w:val="none" w:sz="0" w:space="0" w:color="auto"/>
        <w:left w:val="none" w:sz="0" w:space="0" w:color="auto"/>
        <w:bottom w:val="none" w:sz="0" w:space="0" w:color="auto"/>
        <w:right w:val="none" w:sz="0" w:space="0" w:color="auto"/>
      </w:divBdr>
    </w:div>
    <w:div w:id="1201474945">
      <w:bodyDiv w:val="1"/>
      <w:marLeft w:val="0"/>
      <w:marRight w:val="0"/>
      <w:marTop w:val="0"/>
      <w:marBottom w:val="0"/>
      <w:divBdr>
        <w:top w:val="none" w:sz="0" w:space="0" w:color="auto"/>
        <w:left w:val="none" w:sz="0" w:space="0" w:color="auto"/>
        <w:bottom w:val="none" w:sz="0" w:space="0" w:color="auto"/>
        <w:right w:val="none" w:sz="0" w:space="0" w:color="auto"/>
      </w:divBdr>
    </w:div>
    <w:div w:id="1217816213">
      <w:bodyDiv w:val="1"/>
      <w:marLeft w:val="0"/>
      <w:marRight w:val="0"/>
      <w:marTop w:val="0"/>
      <w:marBottom w:val="0"/>
      <w:divBdr>
        <w:top w:val="none" w:sz="0" w:space="0" w:color="auto"/>
        <w:left w:val="none" w:sz="0" w:space="0" w:color="auto"/>
        <w:bottom w:val="none" w:sz="0" w:space="0" w:color="auto"/>
        <w:right w:val="none" w:sz="0" w:space="0" w:color="auto"/>
      </w:divBdr>
    </w:div>
    <w:div w:id="1365910650">
      <w:bodyDiv w:val="1"/>
      <w:marLeft w:val="0"/>
      <w:marRight w:val="0"/>
      <w:marTop w:val="0"/>
      <w:marBottom w:val="0"/>
      <w:divBdr>
        <w:top w:val="none" w:sz="0" w:space="0" w:color="auto"/>
        <w:left w:val="none" w:sz="0" w:space="0" w:color="auto"/>
        <w:bottom w:val="none" w:sz="0" w:space="0" w:color="auto"/>
        <w:right w:val="none" w:sz="0" w:space="0" w:color="auto"/>
      </w:divBdr>
    </w:div>
    <w:div w:id="1484614422">
      <w:bodyDiv w:val="1"/>
      <w:marLeft w:val="0"/>
      <w:marRight w:val="0"/>
      <w:marTop w:val="0"/>
      <w:marBottom w:val="0"/>
      <w:divBdr>
        <w:top w:val="none" w:sz="0" w:space="0" w:color="auto"/>
        <w:left w:val="none" w:sz="0" w:space="0" w:color="auto"/>
        <w:bottom w:val="none" w:sz="0" w:space="0" w:color="auto"/>
        <w:right w:val="none" w:sz="0" w:space="0" w:color="auto"/>
      </w:divBdr>
    </w:div>
    <w:div w:id="1690763991">
      <w:bodyDiv w:val="1"/>
      <w:marLeft w:val="0"/>
      <w:marRight w:val="0"/>
      <w:marTop w:val="0"/>
      <w:marBottom w:val="0"/>
      <w:divBdr>
        <w:top w:val="none" w:sz="0" w:space="0" w:color="auto"/>
        <w:left w:val="none" w:sz="0" w:space="0" w:color="auto"/>
        <w:bottom w:val="none" w:sz="0" w:space="0" w:color="auto"/>
        <w:right w:val="none" w:sz="0" w:space="0" w:color="auto"/>
      </w:divBdr>
    </w:div>
    <w:div w:id="187009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z0941-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3345</TotalTime>
  <Pages>8</Pages>
  <Words>11924</Words>
  <Characters>6797</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Пользователь Windows</cp:lastModifiedBy>
  <cp:revision>49</cp:revision>
  <cp:lastPrinted>2023-12-05T06:00:00Z</cp:lastPrinted>
  <dcterms:created xsi:type="dcterms:W3CDTF">2018-01-10T09:01:00Z</dcterms:created>
  <dcterms:modified xsi:type="dcterms:W3CDTF">2024-11-03T13:19:00Z</dcterms:modified>
</cp:coreProperties>
</file>