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C221DE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661B9" w:rsidRPr="00CF4A27" w:rsidRDefault="00F20B05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661B9" w:rsidRPr="00CF4A27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C55368">
        <w:rPr>
          <w:rFonts w:ascii="Times New Roman" w:eastAsia="Times New Roman" w:hAnsi="Times New Roman" w:cs="Times New Roman"/>
          <w:sz w:val="28"/>
        </w:rPr>
        <w:t xml:space="preserve"> </w:t>
      </w:r>
      <w:r w:rsidR="00F87080">
        <w:rPr>
          <w:rFonts w:ascii="Times New Roman" w:eastAsia="Times New Roman" w:hAnsi="Times New Roman" w:cs="Times New Roman"/>
          <w:sz w:val="28"/>
        </w:rPr>
        <w:t>А.</w:t>
      </w:r>
      <w:r w:rsidR="00C55368"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 w:rsidR="00C553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>1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35B4C">
        <w:rPr>
          <w:rFonts w:ascii="Times New Roman" w:hAnsi="Times New Roman" w:cs="Times New Roman"/>
          <w:b/>
          <w:sz w:val="28"/>
          <w:szCs w:val="28"/>
        </w:rPr>
        <w:t>22.08.20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Default="005661B9" w:rsidP="00F87080">
      <w:pPr>
        <w:spacing w:after="0"/>
        <w:rPr>
          <w:rFonts w:ascii="Times New Roman" w:eastAsia="Times New Roman" w:hAnsi="Times New Roman" w:cs="Times New Roman"/>
          <w:sz w:val="32"/>
        </w:rPr>
      </w:pPr>
      <w:r w:rsidRPr="0065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>
        <w:rPr>
          <w:rFonts w:ascii="Times New Roman" w:eastAsia="Times New Roman" w:hAnsi="Times New Roman" w:cs="Times New Roman"/>
          <w:sz w:val="32"/>
        </w:rPr>
        <w:t>Г</w:t>
      </w:r>
      <w:r w:rsidR="00F87080"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 w:rsidR="00F87080"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="00F87080" w:rsidRPr="00AB0E0B">
        <w:rPr>
          <w:rFonts w:ascii="Times New Roman" w:eastAsia="Times New Roman" w:hAnsi="Times New Roman" w:cs="Times New Roman"/>
          <w:sz w:val="32"/>
        </w:rPr>
        <w:t>ради школи –</w:t>
      </w:r>
      <w:r w:rsidR="00F87080">
        <w:rPr>
          <w:rFonts w:ascii="Times New Roman" w:eastAsia="Times New Roman" w:hAnsi="Times New Roman" w:cs="Times New Roman"/>
          <w:sz w:val="32"/>
        </w:rPr>
        <w:t xml:space="preserve"> </w:t>
      </w:r>
      <w:r w:rsidR="00C55368">
        <w:rPr>
          <w:rFonts w:ascii="Times New Roman" w:eastAsia="Times New Roman" w:hAnsi="Times New Roman" w:cs="Times New Roman"/>
          <w:sz w:val="32"/>
        </w:rPr>
        <w:t>Панькова А.М.</w:t>
      </w:r>
      <w:r w:rsidR="00F87080">
        <w:rPr>
          <w:rFonts w:ascii="Times New Roman" w:eastAsia="Times New Roman" w:hAnsi="Times New Roman" w:cs="Times New Roman"/>
          <w:sz w:val="32"/>
        </w:rPr>
        <w:t>., заступник  з НВР</w:t>
      </w:r>
    </w:p>
    <w:p w:rsidR="00F87080" w:rsidRDefault="00135B4C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F87080" w:rsidRPr="00F87080" w:rsidRDefault="00C55368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F87080" w:rsidRPr="00F87080" w:rsidRDefault="00135B4C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</w:t>
      </w:r>
      <w:r w:rsidR="00C55368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 w:rsidR="00C55368"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F87080" w:rsidRP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Аналіз методичної роботи за минулий навчальний рік. 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Затвердження структури методичної роботи навчального закладу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</w:t>
      </w:r>
      <w:r w:rsidR="00C221DE">
        <w:rPr>
          <w:rFonts w:ascii="Times New Roman" w:hAnsi="Times New Roman" w:cs="Times New Roman"/>
          <w:sz w:val="28"/>
          <w:szCs w:val="28"/>
        </w:rPr>
        <w:t>дження плану роботи  МР на 2019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C55368">
        <w:rPr>
          <w:rFonts w:ascii="Times New Roman" w:hAnsi="Times New Roman" w:cs="Times New Roman"/>
          <w:sz w:val="28"/>
          <w:szCs w:val="28"/>
        </w:rPr>
        <w:t>20</w:t>
      </w:r>
      <w:r w:rsidR="00C221DE">
        <w:rPr>
          <w:rFonts w:ascii="Times New Roman" w:hAnsi="Times New Roman" w:cs="Times New Roman"/>
          <w:sz w:val="28"/>
          <w:szCs w:val="28"/>
        </w:rPr>
        <w:t>20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</w:t>
      </w:r>
      <w:r w:rsidR="00235BE4"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C55368">
        <w:rPr>
          <w:rFonts w:ascii="Times New Roman" w:hAnsi="Times New Roman" w:cs="Times New Roman"/>
          <w:sz w:val="28"/>
          <w:szCs w:val="28"/>
        </w:rPr>
        <w:t>педагогічного семінару на 201</w:t>
      </w:r>
      <w:r w:rsidR="00C221DE">
        <w:rPr>
          <w:rFonts w:ascii="Times New Roman" w:hAnsi="Times New Roman" w:cs="Times New Roman"/>
          <w:sz w:val="28"/>
          <w:szCs w:val="28"/>
        </w:rPr>
        <w:t>9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C221DE">
        <w:rPr>
          <w:rFonts w:ascii="Times New Roman" w:hAnsi="Times New Roman" w:cs="Times New Roman"/>
          <w:sz w:val="28"/>
          <w:szCs w:val="28"/>
        </w:rPr>
        <w:t>2020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C55368" w:rsidRPr="00C55368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 xml:space="preserve">Ознайомлення </w:t>
      </w:r>
      <w:r>
        <w:rPr>
          <w:rFonts w:ascii="Times New Roman" w:hAnsi="Times New Roman" w:cs="Times New Roman"/>
          <w:sz w:val="28"/>
          <w:szCs w:val="28"/>
        </w:rPr>
        <w:t xml:space="preserve">з рекомендаціями </w:t>
      </w:r>
      <w:r w:rsidRPr="00C55368">
        <w:rPr>
          <w:rFonts w:ascii="Times New Roman" w:hAnsi="Times New Roman" w:cs="Times New Roman"/>
          <w:sz w:val="28"/>
          <w:szCs w:val="28"/>
        </w:rPr>
        <w:t>Міністерства освіти і науки Ук</w:t>
      </w:r>
      <w:r>
        <w:rPr>
          <w:rFonts w:ascii="Times New Roman" w:hAnsi="Times New Roman" w:cs="Times New Roman"/>
          <w:sz w:val="28"/>
          <w:szCs w:val="28"/>
        </w:rPr>
        <w:t>раїни щодо викладання предметів;</w:t>
      </w:r>
      <w:r w:rsidRPr="00C55368">
        <w:rPr>
          <w:rFonts w:ascii="Times New Roman" w:hAnsi="Times New Roman" w:cs="Times New Roman"/>
          <w:sz w:val="28"/>
          <w:szCs w:val="28"/>
        </w:rPr>
        <w:t xml:space="preserve"> забезпечення навчальними програмами, підручниками.</w:t>
      </w:r>
    </w:p>
    <w:p w:rsidR="00C55368" w:rsidRPr="00C55368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Огляд нормативних документів, новинок психолого-педагогічної літератури.</w:t>
      </w:r>
    </w:p>
    <w:p w:rsidR="00F87080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Погодження планів роботи шкільн</w:t>
      </w:r>
      <w:r w:rsidR="00C221DE">
        <w:rPr>
          <w:rFonts w:ascii="Times New Roman" w:hAnsi="Times New Roman" w:cs="Times New Roman"/>
          <w:sz w:val="28"/>
          <w:szCs w:val="28"/>
        </w:rPr>
        <w:t xml:space="preserve">их методичних об’єднань на </w:t>
      </w:r>
      <w:r w:rsidRPr="00C55368">
        <w:rPr>
          <w:rFonts w:ascii="Times New Roman" w:hAnsi="Times New Roman" w:cs="Times New Roman"/>
          <w:sz w:val="28"/>
          <w:szCs w:val="28"/>
        </w:rPr>
        <w:t>2019</w:t>
      </w:r>
      <w:r w:rsidR="00C221DE">
        <w:rPr>
          <w:rFonts w:ascii="Times New Roman" w:hAnsi="Times New Roman" w:cs="Times New Roman"/>
          <w:sz w:val="28"/>
          <w:szCs w:val="28"/>
        </w:rPr>
        <w:t>-2020</w:t>
      </w:r>
      <w:r w:rsidRPr="0054349C">
        <w:rPr>
          <w:sz w:val="28"/>
          <w:szCs w:val="28"/>
        </w:rPr>
        <w:t xml:space="preserve"> </w:t>
      </w:r>
      <w:r w:rsidRPr="008D0A75">
        <w:rPr>
          <w:rFonts w:ascii="Times New Roman" w:hAnsi="Times New Roman" w:cs="Times New Roman"/>
          <w:sz w:val="28"/>
          <w:szCs w:val="28"/>
        </w:rPr>
        <w:t>н. р.</w:t>
      </w:r>
    </w:p>
    <w:p w:rsidR="00C221DE" w:rsidRDefault="00C221DE" w:rsidP="00C221DE">
      <w:pPr>
        <w:spacing w:after="0" w:line="295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A558C6" w:rsidRPr="00B8014C" w:rsidRDefault="005661B9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r w:rsidR="00C55368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., голову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методичної ради, заступника директора з НВР, з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а</w:t>
      </w:r>
      <w:r w:rsidR="00A558C6" w:rsidRPr="00B8014C">
        <w:rPr>
          <w:rFonts w:ascii="Times New Roman" w:hAnsi="Times New Roman" w:cs="Times New Roman"/>
          <w:sz w:val="28"/>
          <w:szCs w:val="28"/>
        </w:rPr>
        <w:t>налізом методичної роботи за минулий навчальний рік</w:t>
      </w:r>
      <w:r w:rsidR="00A558C6" w:rsidRPr="00B80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8014C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661B9" w:rsidRPr="00B8014C" w:rsidRDefault="00A558C6" w:rsidP="00C221DE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5661B9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8C6" w:rsidRDefault="00C55368" w:rsidP="00C221DE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7B5D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221D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C221D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 xml:space="preserve"> н. р. </w:t>
      </w:r>
      <w:proofErr w:type="spellStart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задовільним</w:t>
      </w:r>
      <w:proofErr w:type="spellEnd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DE" w:rsidRPr="00B8014C" w:rsidRDefault="00C221DE" w:rsidP="00C221D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4C" w:rsidRDefault="00B8014C" w:rsidP="00C22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0239A7"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 w:rsidR="000239A7">
        <w:rPr>
          <w:rFonts w:ascii="Times New Roman" w:eastAsia="Calibri" w:hAnsi="Times New Roman" w:cs="Times New Roman"/>
          <w:sz w:val="28"/>
          <w:szCs w:val="28"/>
        </w:rPr>
        <w:t xml:space="preserve"> проектом наказу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структуру методичної роботи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 xml:space="preserve"> на 2019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39A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FC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C255C" w:rsidRDefault="00FC255C" w:rsidP="00C221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>уктуру методичної роботи на 2019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623B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21DE" w:rsidRDefault="00C221DE" w:rsidP="00C221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55C" w:rsidRDefault="00FC255C" w:rsidP="00C221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FC2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пропо</w:t>
      </w:r>
      <w:r w:rsidR="00235BE4">
        <w:rPr>
          <w:rFonts w:ascii="Times New Roman" w:eastAsia="Calibri" w:hAnsi="Times New Roman" w:cs="Times New Roman"/>
          <w:sz w:val="28"/>
          <w:szCs w:val="28"/>
        </w:rPr>
        <w:t>зицією 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235BE4">
        <w:rPr>
          <w:rFonts w:ascii="Times New Roman" w:hAnsi="Times New Roman" w:cs="Times New Roman"/>
          <w:sz w:val="28"/>
          <w:szCs w:val="28"/>
        </w:rPr>
        <w:t>ити</w:t>
      </w:r>
      <w:r w:rsidRPr="00CF4A27">
        <w:rPr>
          <w:rFonts w:ascii="Times New Roman" w:hAnsi="Times New Roman" w:cs="Times New Roman"/>
          <w:sz w:val="28"/>
          <w:szCs w:val="28"/>
        </w:rPr>
        <w:t xml:space="preserve"> план роботи  </w:t>
      </w:r>
      <w:r w:rsidR="00235BE4">
        <w:rPr>
          <w:rFonts w:ascii="Times New Roman" w:hAnsi="Times New Roman" w:cs="Times New Roman"/>
          <w:sz w:val="28"/>
          <w:szCs w:val="28"/>
        </w:rPr>
        <w:t>методичної ради</w:t>
      </w:r>
      <w:r w:rsidR="00C221D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</w:t>
      </w:r>
      <w:r w:rsidR="00C221DE">
        <w:rPr>
          <w:rFonts w:ascii="Times New Roman" w:hAnsi="Times New Roman" w:cs="Times New Roman"/>
          <w:sz w:val="28"/>
          <w:szCs w:val="28"/>
        </w:rPr>
        <w:t>20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lastRenderedPageBreak/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35BE4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35B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A27">
        <w:rPr>
          <w:rFonts w:ascii="Times New Roman" w:hAnsi="Times New Roman" w:cs="Times New Roman"/>
          <w:sz w:val="28"/>
          <w:szCs w:val="28"/>
        </w:rPr>
        <w:t xml:space="preserve">лан роботи  </w:t>
      </w:r>
      <w:r>
        <w:rPr>
          <w:rFonts w:ascii="Times New Roman" w:hAnsi="Times New Roman" w:cs="Times New Roman"/>
          <w:sz w:val="28"/>
          <w:szCs w:val="28"/>
        </w:rPr>
        <w:t>методичної ради</w:t>
      </w:r>
      <w:r w:rsidR="00C221D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</w:t>
      </w:r>
      <w:r w:rsidR="00C221DE">
        <w:rPr>
          <w:rFonts w:ascii="Times New Roman" w:hAnsi="Times New Roman" w:cs="Times New Roman"/>
          <w:sz w:val="28"/>
          <w:szCs w:val="28"/>
        </w:rPr>
        <w:t>20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>ити.</w:t>
      </w:r>
    </w:p>
    <w:p w:rsidR="00C221DE" w:rsidRDefault="00C221DE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35BE4" w:rsidRPr="00CF4A27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7B5D3B">
        <w:rPr>
          <w:rFonts w:ascii="Times New Roman" w:hAnsi="Times New Roman" w:cs="Times New Roman"/>
          <w:sz w:val="28"/>
          <w:szCs w:val="28"/>
        </w:rPr>
        <w:t>Панькову А.М.,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F87080">
        <w:rPr>
          <w:rFonts w:ascii="Times New Roman" w:hAnsi="Times New Roman" w:cs="Times New Roman"/>
          <w:sz w:val="28"/>
          <w:szCs w:val="28"/>
        </w:rPr>
        <w:t xml:space="preserve"> </w:t>
      </w:r>
      <w:r w:rsidR="009C5BCC">
        <w:rPr>
          <w:rFonts w:ascii="Times New Roman" w:hAnsi="Times New Roman" w:cs="Times New Roman"/>
          <w:sz w:val="28"/>
          <w:szCs w:val="28"/>
        </w:rPr>
        <w:t>МР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орієнтовним планом роботи психолого-</w:t>
      </w:r>
      <w:r w:rsidRPr="00CF4A27">
        <w:rPr>
          <w:rFonts w:ascii="Times New Roman" w:hAnsi="Times New Roman" w:cs="Times New Roman"/>
          <w:sz w:val="28"/>
          <w:szCs w:val="28"/>
        </w:rPr>
        <w:t>педагогічного семінару</w:t>
      </w:r>
      <w:r>
        <w:rPr>
          <w:rFonts w:ascii="Times New Roman" w:hAnsi="Times New Roman" w:cs="Times New Roman"/>
          <w:sz w:val="28"/>
          <w:szCs w:val="28"/>
        </w:rPr>
        <w:t xml:space="preserve"> та пропозицією з</w:t>
      </w:r>
      <w:r w:rsidRPr="00CF4A27">
        <w:rPr>
          <w:rFonts w:ascii="Times New Roman" w:hAnsi="Times New Roman" w:cs="Times New Roman"/>
          <w:sz w:val="28"/>
          <w:szCs w:val="28"/>
        </w:rPr>
        <w:t>атве</w:t>
      </w:r>
      <w:r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9C5BCC">
        <w:rPr>
          <w:rFonts w:ascii="Times New Roman" w:hAnsi="Times New Roman" w:cs="Times New Roman"/>
          <w:sz w:val="28"/>
          <w:szCs w:val="28"/>
        </w:rPr>
        <w:t xml:space="preserve">педагогічного семінару на </w:t>
      </w:r>
      <w:r w:rsidR="00C221DE">
        <w:rPr>
          <w:rFonts w:ascii="Times New Roman" w:hAnsi="Times New Roman" w:cs="Times New Roman"/>
          <w:sz w:val="28"/>
          <w:szCs w:val="28"/>
        </w:rPr>
        <w:t>2019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9C5BCC">
        <w:rPr>
          <w:rFonts w:ascii="Times New Roman" w:hAnsi="Times New Roman" w:cs="Times New Roman"/>
          <w:sz w:val="28"/>
          <w:szCs w:val="28"/>
        </w:rPr>
        <w:t>20</w:t>
      </w:r>
      <w:r w:rsidR="00C221DE">
        <w:rPr>
          <w:rFonts w:ascii="Times New Roman" w:hAnsi="Times New Roman" w:cs="Times New Roman"/>
          <w:sz w:val="28"/>
          <w:szCs w:val="28"/>
        </w:rPr>
        <w:t>20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66AE5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1282D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hAnsi="Times New Roman" w:cs="Times New Roman"/>
          <w:sz w:val="28"/>
          <w:szCs w:val="28"/>
        </w:rPr>
        <w:t>План роботи психолого-</w:t>
      </w:r>
      <w:r w:rsidR="00566AE5" w:rsidRPr="00CF4A27">
        <w:rPr>
          <w:rFonts w:ascii="Times New Roman" w:hAnsi="Times New Roman" w:cs="Times New Roman"/>
          <w:sz w:val="28"/>
          <w:szCs w:val="28"/>
        </w:rPr>
        <w:t>педагог</w:t>
      </w:r>
      <w:r w:rsidR="009C5BCC">
        <w:rPr>
          <w:rFonts w:ascii="Times New Roman" w:hAnsi="Times New Roman" w:cs="Times New Roman"/>
          <w:sz w:val="28"/>
          <w:szCs w:val="28"/>
        </w:rPr>
        <w:t>ічного семінару на 2018-2019</w:t>
      </w:r>
      <w:r w:rsidR="00566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E5">
        <w:rPr>
          <w:rFonts w:ascii="Times New Roman" w:hAnsi="Times New Roman" w:cs="Times New Roman"/>
          <w:sz w:val="28"/>
          <w:szCs w:val="28"/>
        </w:rPr>
        <w:t>н.</w:t>
      </w:r>
      <w:r w:rsidR="00566AE5" w:rsidRPr="00CF4A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6AE5" w:rsidRPr="00CF4A27">
        <w:rPr>
          <w:rFonts w:ascii="Times New Roman" w:hAnsi="Times New Roman" w:cs="Times New Roman"/>
          <w:sz w:val="28"/>
          <w:szCs w:val="28"/>
        </w:rPr>
        <w:t>.</w:t>
      </w:r>
      <w:r w:rsidR="00566AE5"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eastAsia="Calibri" w:hAnsi="Times New Roman" w:cs="Times New Roman"/>
          <w:sz w:val="28"/>
          <w:szCs w:val="28"/>
        </w:rPr>
        <w:t>з</w:t>
      </w:r>
      <w:r w:rsidR="00566AE5"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566AE5">
        <w:rPr>
          <w:rFonts w:ascii="Times New Roman" w:hAnsi="Times New Roman" w:cs="Times New Roman"/>
          <w:sz w:val="28"/>
          <w:szCs w:val="28"/>
        </w:rPr>
        <w:t>ити.</w:t>
      </w:r>
    </w:p>
    <w:p w:rsidR="00C221DE" w:rsidRDefault="00C221DE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9A7" w:rsidRDefault="00566AE5" w:rsidP="00023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221D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5B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5BCC" w:rsidRPr="009C5BCC">
        <w:rPr>
          <w:rFonts w:ascii="Times New Roman" w:eastAsia="Times New Roman" w:hAnsi="Times New Roman" w:cs="Times New Roman"/>
          <w:sz w:val="28"/>
          <w:szCs w:val="28"/>
        </w:rPr>
        <w:t>Олексієнко О.М.</w:t>
      </w:r>
      <w:r w:rsidRPr="009C5BCC">
        <w:rPr>
          <w:rFonts w:ascii="Times New Roman" w:eastAsia="Calibri" w:hAnsi="Times New Roman" w:cs="Times New Roman"/>
          <w:sz w:val="28"/>
          <w:szCs w:val="28"/>
        </w:rPr>
        <w:t>,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</w:t>
      </w:r>
      <w:r w:rsidR="009C5BCC">
        <w:rPr>
          <w:rFonts w:ascii="Times New Roman" w:eastAsia="Calibri" w:hAnsi="Times New Roman" w:cs="Times New Roman"/>
          <w:sz w:val="28"/>
          <w:szCs w:val="28"/>
        </w:rPr>
        <w:t>МО класних керівників, учителя географії і мистецтва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BCC">
        <w:rPr>
          <w:rFonts w:ascii="Times New Roman" w:eastAsia="Calibri" w:hAnsi="Times New Roman" w:cs="Times New Roman"/>
          <w:sz w:val="28"/>
          <w:szCs w:val="28"/>
        </w:rPr>
        <w:t>котра наголосила на головних питаннях, на які потрібно звернути ува</w:t>
      </w:r>
      <w:r w:rsidR="00C221DE">
        <w:rPr>
          <w:rFonts w:ascii="Times New Roman" w:eastAsia="Calibri" w:hAnsi="Times New Roman" w:cs="Times New Roman"/>
          <w:sz w:val="28"/>
          <w:szCs w:val="28"/>
        </w:rPr>
        <w:t>гу при плануванні роботи на 2019</w:t>
      </w:r>
      <w:r w:rsidR="009C5BCC">
        <w:rPr>
          <w:rFonts w:ascii="Times New Roman" w:eastAsia="Calibri" w:hAnsi="Times New Roman" w:cs="Times New Roman"/>
          <w:sz w:val="28"/>
          <w:szCs w:val="28"/>
        </w:rPr>
        <w:t>-20</w:t>
      </w:r>
      <w:r w:rsidR="00C221DE">
        <w:rPr>
          <w:rFonts w:ascii="Times New Roman" w:eastAsia="Calibri" w:hAnsi="Times New Roman" w:cs="Times New Roman"/>
          <w:sz w:val="28"/>
          <w:szCs w:val="28"/>
        </w:rPr>
        <w:t>20</w:t>
      </w:r>
      <w:r w:rsidR="009C5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>. учителям-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предметникам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 xml:space="preserve"> природничого  і естетичного циклу.</w:t>
      </w:r>
    </w:p>
    <w:p w:rsidR="009C5BCC" w:rsidRDefault="009C5BCC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 </w:t>
      </w:r>
    </w:p>
    <w:p w:rsidR="009C5BCC" w:rsidRPr="000A7619" w:rsidRDefault="009C5BCC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Загниборода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</w:t>
      </w:r>
      <w:r w:rsidRPr="009C5B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української мови,  вказавши на пріоритетні напрямки </w:t>
      </w:r>
      <w:r w:rsidR="00C221DE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="00C221DE">
        <w:rPr>
          <w:rFonts w:ascii="Times New Roman" w:eastAsia="Calibri" w:hAnsi="Times New Roman" w:cs="Times New Roman"/>
          <w:sz w:val="28"/>
          <w:szCs w:val="28"/>
        </w:rPr>
        <w:t>плануванні</w:t>
      </w:r>
      <w:proofErr w:type="spellEnd"/>
      <w:r w:rsidR="00C2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1DE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="00C221DE">
        <w:rPr>
          <w:rFonts w:ascii="Times New Roman" w:eastAsia="Calibri" w:hAnsi="Times New Roman" w:cs="Times New Roman"/>
          <w:sz w:val="28"/>
          <w:szCs w:val="28"/>
        </w:rPr>
        <w:t xml:space="preserve"> на 2019</w:t>
      </w:r>
      <w:r w:rsidR="000A7619">
        <w:rPr>
          <w:rFonts w:ascii="Times New Roman" w:eastAsia="Calibri" w:hAnsi="Times New Roman" w:cs="Times New Roman"/>
          <w:sz w:val="28"/>
          <w:szCs w:val="28"/>
        </w:rPr>
        <w:t>-20</w:t>
      </w:r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A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7619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0A7619">
        <w:rPr>
          <w:rFonts w:ascii="Times New Roman" w:eastAsia="Calibri" w:hAnsi="Times New Roman" w:cs="Times New Roman"/>
          <w:sz w:val="28"/>
          <w:szCs w:val="28"/>
        </w:rPr>
        <w:t xml:space="preserve">. учителям-предметникам 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гуманітарного </w:t>
      </w:r>
      <w:r w:rsidR="000A7619">
        <w:rPr>
          <w:rFonts w:ascii="Times New Roman" w:eastAsia="Calibri" w:hAnsi="Times New Roman" w:cs="Times New Roman"/>
          <w:sz w:val="28"/>
          <w:szCs w:val="28"/>
        </w:rPr>
        <w:t>циклу</w:t>
      </w:r>
    </w:p>
    <w:p w:rsidR="000A7619" w:rsidRPr="000A7619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Максименко Ю.М. з оглядом рекомендаці</w:t>
      </w:r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й щодо планування роботи на 2019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</w:t>
      </w:r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</w:t>
      </w:r>
      <w:proofErr w:type="spellStart"/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. учителями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-4 класів.</w:t>
      </w:r>
    </w:p>
    <w:p w:rsidR="000A7619" w:rsidRPr="000A7619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Педоренко С.В., учитель 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НУШ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особливостями організації роботи </w:t>
      </w:r>
      <w:r w:rsidR="009B487D">
        <w:rPr>
          <w:rFonts w:ascii="Times New Roman" w:eastAsia="Calibri" w:hAnsi="Times New Roman" w:cs="Times New Roman"/>
          <w:sz w:val="28"/>
          <w:szCs w:val="28"/>
        </w:rPr>
        <w:t>на 2019</w:t>
      </w:r>
      <w:r>
        <w:rPr>
          <w:rFonts w:ascii="Times New Roman" w:eastAsia="Calibri" w:hAnsi="Times New Roman" w:cs="Times New Roman"/>
          <w:sz w:val="28"/>
          <w:szCs w:val="28"/>
        </w:rPr>
        <w:t>-20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1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ах НУШ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умовах даного навчального закладу.</w:t>
      </w:r>
    </w:p>
    <w:p w:rsidR="000A7619" w:rsidRPr="009C5BCC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Панькова А.М., заступник з НВР з оглядом особли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востей планування роботи на 2019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</w:t>
      </w:r>
      <w:r w:rsidR="001D1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учителями технологічного 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0A7619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язбережувального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напрямку</w:t>
      </w:r>
    </w:p>
    <w:p w:rsidR="00A837BD" w:rsidRPr="00A837BD" w:rsidRDefault="00A837BD" w:rsidP="00A837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BD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1A2055" w:rsidRDefault="009B487D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1282D">
        <w:rPr>
          <w:rFonts w:ascii="Times New Roman" w:eastAsia="Times New Roman" w:hAnsi="Times New Roman" w:cs="Times New Roman"/>
          <w:b/>
          <w:sz w:val="28"/>
          <w:szCs w:val="28"/>
        </w:rPr>
        <w:t xml:space="preserve">.1.  </w:t>
      </w:r>
      <w:r w:rsidR="000977F2" w:rsidRPr="001A2055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кожному учителю в обов’язковому порядку опрацювати 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предмета,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який викладатиме учитель у 2019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68B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0A2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BE4" w:rsidRPr="001A2055" w:rsidRDefault="001A2055" w:rsidP="001A2055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28.08)</w:t>
      </w:r>
    </w:p>
    <w:p w:rsidR="000977F2" w:rsidRDefault="009B487D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977F2" w:rsidRPr="001A2055">
        <w:rPr>
          <w:rFonts w:ascii="Times New Roman" w:hAnsi="Times New Roman"/>
          <w:b/>
          <w:sz w:val="28"/>
          <w:szCs w:val="28"/>
        </w:rPr>
        <w:t>.2.</w:t>
      </w:r>
      <w:r w:rsidR="000977F2">
        <w:rPr>
          <w:rFonts w:ascii="Times New Roman" w:hAnsi="Times New Roman"/>
          <w:sz w:val="28"/>
          <w:szCs w:val="28"/>
        </w:rPr>
        <w:t xml:space="preserve"> </w:t>
      </w:r>
      <w:r w:rsidR="001A2055">
        <w:rPr>
          <w:rFonts w:ascii="Times New Roman" w:hAnsi="Times New Roman"/>
          <w:sz w:val="28"/>
          <w:szCs w:val="28"/>
        </w:rPr>
        <w:t xml:space="preserve"> </w:t>
      </w:r>
      <w:r w:rsidR="000977F2">
        <w:rPr>
          <w:rFonts w:ascii="Times New Roman" w:hAnsi="Times New Roman"/>
          <w:sz w:val="28"/>
          <w:szCs w:val="28"/>
        </w:rPr>
        <w:t>Розглянути дане питання на нараді при директорі</w:t>
      </w:r>
      <w:r w:rsidR="001A2055">
        <w:rPr>
          <w:rFonts w:ascii="Times New Roman" w:hAnsi="Times New Roman"/>
          <w:sz w:val="28"/>
          <w:szCs w:val="28"/>
        </w:rPr>
        <w:t>.</w:t>
      </w:r>
    </w:p>
    <w:p w:rsidR="0089632A" w:rsidRDefault="0089632A" w:rsidP="0089632A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01.09)</w:t>
      </w:r>
    </w:p>
    <w:p w:rsidR="004A2B07" w:rsidRDefault="009B487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A2B07" w:rsidRPr="004A2B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A2B07" w:rsidRPr="004A2B0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r w:rsidR="0096145B" w:rsidRPr="0096145B">
        <w:rPr>
          <w:rFonts w:ascii="Times New Roman" w:eastAsia="Times New Roman" w:hAnsi="Times New Roman" w:cs="Times New Roman"/>
          <w:sz w:val="28"/>
          <w:szCs w:val="28"/>
        </w:rPr>
        <w:t xml:space="preserve"> методичної ради організувати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методичну допомогу педагогічним працівникам з питань реформування освітньої галузі та оновлення нормативно-правової бази закладу.</w:t>
      </w:r>
    </w:p>
    <w:p w:rsidR="0096145B" w:rsidRDefault="009B487D" w:rsidP="0096145B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(впродовж 2019-2020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45B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96145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F43BA" w:rsidRDefault="00A837B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>. Розгля</w:t>
      </w:r>
      <w:r w:rsidR="009B487D">
        <w:rPr>
          <w:rFonts w:ascii="Times New Roman" w:eastAsia="Times New Roman" w:hAnsi="Times New Roman" w:cs="Times New Roman"/>
          <w:sz w:val="28"/>
          <w:szCs w:val="28"/>
        </w:rPr>
        <w:t>дати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 xml:space="preserve"> основні технології навчання в Новій українській школі на засіданнях педагогічної ради.</w:t>
      </w:r>
    </w:p>
    <w:p w:rsidR="003F43BA" w:rsidRDefault="00A837B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(впродовж 2019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3BA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3F43B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D0A75" w:rsidRDefault="00456930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837B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D67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A75" w:rsidRPr="008D0A75">
        <w:rPr>
          <w:rFonts w:ascii="Times New Roman" w:eastAsia="Times New Roman" w:hAnsi="Times New Roman" w:cs="Times New Roman"/>
          <w:sz w:val="28"/>
          <w:szCs w:val="28"/>
        </w:rPr>
        <w:t>Загнибороду</w:t>
      </w:r>
      <w:proofErr w:type="spellEnd"/>
      <w:r w:rsidR="0096145B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 w:rsidR="008D0A75" w:rsidRPr="008D0A75">
        <w:rPr>
          <w:rFonts w:ascii="Times New Roman" w:eastAsia="Times New Roman" w:hAnsi="Times New Roman" w:cs="Times New Roman"/>
          <w:sz w:val="28"/>
          <w:szCs w:val="28"/>
        </w:rPr>
        <w:t>, педагога-організатора</w:t>
      </w:r>
      <w:r w:rsidR="008D0A75" w:rsidRP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з</w:t>
      </w:r>
      <w:r w:rsidR="008D0A75">
        <w:rPr>
          <w:rFonts w:ascii="Times New Roman" w:hAnsi="Times New Roman" w:cs="Times New Roman"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оглядом нормативних документів</w:t>
      </w:r>
      <w:r w:rsidR="00A837BD">
        <w:rPr>
          <w:rFonts w:ascii="Times New Roman" w:hAnsi="Times New Roman" w:cs="Times New Roman"/>
          <w:sz w:val="28"/>
          <w:szCs w:val="28"/>
        </w:rPr>
        <w:t xml:space="preserve"> щодо виховної роботи, орієнтовного плану заходів на 2019-2020 </w:t>
      </w:r>
      <w:proofErr w:type="spellStart"/>
      <w:r w:rsidR="00A837B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837BD">
        <w:rPr>
          <w:rFonts w:ascii="Times New Roman" w:hAnsi="Times New Roman" w:cs="Times New Roman"/>
          <w:sz w:val="28"/>
          <w:szCs w:val="28"/>
        </w:rPr>
        <w:t>.</w:t>
      </w:r>
      <w:r w:rsidR="008D0A75" w:rsidRPr="008D0A75">
        <w:rPr>
          <w:rFonts w:ascii="Times New Roman" w:hAnsi="Times New Roman" w:cs="Times New Roman"/>
          <w:sz w:val="28"/>
          <w:szCs w:val="28"/>
        </w:rPr>
        <w:t>, новинок психолого-педагогічної літератури.</w:t>
      </w:r>
    </w:p>
    <w:p w:rsidR="00A837BD" w:rsidRDefault="00A837BD" w:rsidP="00A837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A837BD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E4B73" w:rsidRPr="00FE4B73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FE4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Ознайомити класних керівників з тематикою Першого уроку.</w:t>
      </w:r>
      <w:r w:rsidRPr="00A8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7BD" w:rsidRPr="004A2B07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(до 01.09)</w:t>
      </w:r>
    </w:p>
    <w:p w:rsidR="00FE4B73" w:rsidRDefault="00A837BD" w:rsidP="0045693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BD">
        <w:rPr>
          <w:rFonts w:ascii="Times New Roman" w:eastAsia="Times New Roman" w:hAnsi="Times New Roman" w:cs="Times New Roman"/>
          <w:b/>
          <w:sz w:val="28"/>
          <w:szCs w:val="28"/>
        </w:rPr>
        <w:t xml:space="preserve">6.2. </w:t>
      </w:r>
      <w:r w:rsidRPr="00A837BD">
        <w:rPr>
          <w:rFonts w:ascii="Times New Roman" w:eastAsia="Times New Roman" w:hAnsi="Times New Roman" w:cs="Times New Roman"/>
          <w:sz w:val="28"/>
          <w:szCs w:val="28"/>
        </w:rPr>
        <w:t>Рекомендувати класним керівникам заходи для включення їх до планів виховної роботи з класами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7BD" w:rsidRPr="004A2B07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30.08)</w:t>
      </w:r>
    </w:p>
    <w:p w:rsidR="008D0A75" w:rsidRDefault="008D0A75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837B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6794" w:rsidRDefault="005B2F77" w:rsidP="005B2F7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12C3" w:rsidRPr="005B2F77">
        <w:rPr>
          <w:rFonts w:ascii="Times New Roman" w:eastAsia="Times New Roman" w:hAnsi="Times New Roman" w:cs="Times New Roman"/>
          <w:sz w:val="28"/>
          <w:szCs w:val="28"/>
        </w:rPr>
        <w:t xml:space="preserve">Максименко Ю.М. 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МО учителів </w:t>
      </w:r>
      <w:r>
        <w:rPr>
          <w:rFonts w:ascii="Times New Roman" w:eastAsia="Times New Roman" w:hAnsi="Times New Roman" w:cs="Times New Roman"/>
          <w:sz w:val="28"/>
          <w:szCs w:val="28"/>
        </w:rPr>
        <w:t>початкових класів за мину</w:t>
      </w:r>
      <w:r w:rsidR="00A837BD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2019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837B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847D10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Олексієнко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 xml:space="preserve">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>класних керівників за мину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201</w:t>
      </w:r>
      <w:r w:rsidR="00A837B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837B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79C4" w:rsidRPr="00CB79C4" w:rsidRDefault="00CB79C4" w:rsidP="00CB79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9C4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847D10" w:rsidRPr="00847D10" w:rsidRDefault="00847D10" w:rsidP="004A2B07">
      <w:pPr>
        <w:pStyle w:val="a3"/>
        <w:widowControl w:val="0"/>
        <w:numPr>
          <w:ilvl w:val="1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7D1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шкіль</w:t>
      </w:r>
      <w:r w:rsidR="003E1B51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на 201</w:t>
      </w:r>
      <w:r w:rsidR="00A837B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1B51">
        <w:rPr>
          <w:rFonts w:ascii="Times New Roman" w:hAnsi="Times New Roman" w:cs="Times New Roman"/>
          <w:sz w:val="28"/>
          <w:szCs w:val="28"/>
        </w:rPr>
        <w:t>-20</w:t>
      </w:r>
      <w:r w:rsidR="00A837B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н.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погодити.</w:t>
      </w:r>
    </w:p>
    <w:p w:rsidR="005661B9" w:rsidRPr="00847D10" w:rsidRDefault="005661B9" w:rsidP="00931AC8">
      <w:pPr>
        <w:pStyle w:val="a3"/>
        <w:shd w:val="clear" w:color="auto" w:fill="FFFFFF"/>
        <w:spacing w:after="0"/>
        <w:ind w:left="1080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="00F87080" w:rsidRPr="00456930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     </w:t>
      </w:r>
      <w:r w:rsidR="00456930" w:rsidRPr="00456930">
        <w:rPr>
          <w:rFonts w:ascii="Times New Roman" w:hAnsi="Times New Roman" w:cs="Times New Roman"/>
          <w:b/>
          <w:sz w:val="28"/>
          <w:szCs w:val="28"/>
        </w:rPr>
        <w:t xml:space="preserve">А.М.Панькова </w:t>
      </w:r>
    </w:p>
    <w:p w:rsidR="00456930" w:rsidRPr="00456930" w:rsidRDefault="00456930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135B4C">
        <w:rPr>
          <w:rFonts w:ascii="Times New Roman" w:hAnsi="Times New Roman" w:cs="Times New Roman"/>
          <w:i/>
          <w:sz w:val="28"/>
          <w:szCs w:val="28"/>
        </w:rPr>
        <w:t xml:space="preserve"> Максименко Н.Ф.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135B4C">
        <w:rPr>
          <w:rFonts w:ascii="Times New Roman" w:hAnsi="Times New Roman" w:cs="Times New Roman"/>
          <w:i/>
          <w:sz w:val="28"/>
          <w:szCs w:val="28"/>
        </w:rPr>
        <w:t>Кондратюк О.М</w:t>
      </w:r>
      <w:bookmarkStart w:id="0" w:name="_GoBack"/>
      <w:bookmarkEnd w:id="0"/>
      <w:r w:rsidR="00F87080">
        <w:rPr>
          <w:rFonts w:ascii="Times New Roman" w:hAnsi="Times New Roman" w:cs="Times New Roman"/>
          <w:i/>
          <w:sz w:val="28"/>
          <w:szCs w:val="28"/>
        </w:rPr>
        <w:t>.</w:t>
      </w:r>
    </w:p>
    <w:p w:rsidR="00B95FC5" w:rsidRDefault="005661B9" w:rsidP="004A2B07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456930"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sectPr w:rsidR="00B95FC5" w:rsidSect="00FC1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4E3838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C71"/>
    <w:multiLevelType w:val="hybridMultilevel"/>
    <w:tmpl w:val="485C88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C4227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7076"/>
    <w:multiLevelType w:val="multilevel"/>
    <w:tmpl w:val="3E2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71005C2F"/>
    <w:multiLevelType w:val="multilevel"/>
    <w:tmpl w:val="288E33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19B1CB8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1146E"/>
    <w:multiLevelType w:val="hybridMultilevel"/>
    <w:tmpl w:val="D8305A8C"/>
    <w:lvl w:ilvl="0" w:tplc="3460A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04FBC"/>
    <w:rsid w:val="000239A7"/>
    <w:rsid w:val="000977F2"/>
    <w:rsid w:val="000A268B"/>
    <w:rsid w:val="000A7619"/>
    <w:rsid w:val="000A7C8B"/>
    <w:rsid w:val="00135B4C"/>
    <w:rsid w:val="001A2055"/>
    <w:rsid w:val="001D1FBE"/>
    <w:rsid w:val="001D6794"/>
    <w:rsid w:val="00226328"/>
    <w:rsid w:val="00235BE4"/>
    <w:rsid w:val="002D038E"/>
    <w:rsid w:val="003E1B51"/>
    <w:rsid w:val="003F43BA"/>
    <w:rsid w:val="00444D11"/>
    <w:rsid w:val="00456930"/>
    <w:rsid w:val="00490D68"/>
    <w:rsid w:val="004A2B07"/>
    <w:rsid w:val="005661B9"/>
    <w:rsid w:val="00566AE5"/>
    <w:rsid w:val="005B2F77"/>
    <w:rsid w:val="00611D9A"/>
    <w:rsid w:val="006412BF"/>
    <w:rsid w:val="006A12C3"/>
    <w:rsid w:val="00770949"/>
    <w:rsid w:val="007B5D3B"/>
    <w:rsid w:val="008352EE"/>
    <w:rsid w:val="00847D10"/>
    <w:rsid w:val="0089632A"/>
    <w:rsid w:val="008D0A75"/>
    <w:rsid w:val="00931AC8"/>
    <w:rsid w:val="0096145B"/>
    <w:rsid w:val="009B487D"/>
    <w:rsid w:val="009B623B"/>
    <w:rsid w:val="009C5BCC"/>
    <w:rsid w:val="00A01135"/>
    <w:rsid w:val="00A558C6"/>
    <w:rsid w:val="00A837BD"/>
    <w:rsid w:val="00B1282D"/>
    <w:rsid w:val="00B8014C"/>
    <w:rsid w:val="00B953F0"/>
    <w:rsid w:val="00B95FC5"/>
    <w:rsid w:val="00BA7B04"/>
    <w:rsid w:val="00C221DE"/>
    <w:rsid w:val="00C55368"/>
    <w:rsid w:val="00CB79C4"/>
    <w:rsid w:val="00CF40BE"/>
    <w:rsid w:val="00CF4A27"/>
    <w:rsid w:val="00D51C0D"/>
    <w:rsid w:val="00F162C6"/>
    <w:rsid w:val="00F20B05"/>
    <w:rsid w:val="00F87080"/>
    <w:rsid w:val="00FC1AC8"/>
    <w:rsid w:val="00FC255C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B54"/>
  <w15:docId w15:val="{D262F351-338C-46EA-854F-9B4F867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2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2687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18</cp:revision>
  <cp:lastPrinted>2019-11-29T14:09:00Z</cp:lastPrinted>
  <dcterms:created xsi:type="dcterms:W3CDTF">2017-10-25T17:57:00Z</dcterms:created>
  <dcterms:modified xsi:type="dcterms:W3CDTF">2020-11-05T12:18:00Z</dcterms:modified>
</cp:coreProperties>
</file>