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0E322A" w:rsidRPr="000718C1">
        <w:rPr>
          <w:rFonts w:ascii="Times New Roman" w:eastAsia="Times New Roman" w:hAnsi="Times New Roman" w:cs="Times New Roman"/>
          <w:b/>
          <w:sz w:val="36"/>
          <w:lang w:val="ru-RU"/>
        </w:rPr>
        <w:t>3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4178C7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760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DE7604" w:rsidRDefault="00DE7604" w:rsidP="00DE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7604">
        <w:rPr>
          <w:rFonts w:ascii="Times New Roman" w:eastAsia="Times New Roman" w:hAnsi="Times New Roman" w:cs="Times New Roman"/>
          <w:sz w:val="28"/>
          <w:szCs w:val="28"/>
        </w:rPr>
        <w:t>Швець В.І. (сумісник)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A55F43" w:rsidRDefault="00132C19" w:rsidP="008B3A3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78C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78C7"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8C7" w:rsidRPr="004178C7">
        <w:rPr>
          <w:rFonts w:ascii="Times New Roman" w:hAnsi="Times New Roman" w:cs="Times New Roman"/>
          <w:sz w:val="28"/>
          <w:szCs w:val="28"/>
          <w:lang w:val="uk-UA"/>
        </w:rPr>
        <w:t>організації і підсумки проходження педагогічними працівниками підвищення кваліфікації</w:t>
      </w:r>
      <w:r w:rsidR="004178C7">
        <w:rPr>
          <w:rFonts w:ascii="Times New Roman" w:hAnsi="Times New Roman" w:cs="Times New Roman"/>
          <w:sz w:val="28"/>
          <w:szCs w:val="28"/>
          <w:lang w:val="uk-UA"/>
        </w:rPr>
        <w:t xml:space="preserve"> у 2020 році</w:t>
      </w:r>
      <w:r w:rsidR="00A55F43">
        <w:rPr>
          <w:rFonts w:ascii="Times New Roman" w:hAnsi="Times New Roman" w:cs="Times New Roman"/>
          <w:sz w:val="28"/>
          <w:szCs w:val="28"/>
          <w:lang w:val="uk-UA"/>
        </w:rPr>
        <w:t xml:space="preserve"> при КВНЗ ВАНО</w:t>
      </w:r>
      <w:r w:rsid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закладу)</w:t>
      </w:r>
    </w:p>
    <w:p w:rsidR="00A55F43" w:rsidRPr="00A55F43" w:rsidRDefault="00A55F43" w:rsidP="00A55F4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курсів підвищення кваліфікації </w:t>
      </w:r>
      <w:r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178C7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закладу)</w:t>
      </w:r>
    </w:p>
    <w:p w:rsidR="00A55F43" w:rsidRPr="004178C7" w:rsidRDefault="00A55F43" w:rsidP="00A55F4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8C7" w:rsidRDefault="00502DC1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 xml:space="preserve">и педагогічного </w:t>
      </w:r>
      <w:r w:rsidR="004D4217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питання підвищення кваліфікації </w:t>
      </w:r>
      <w:r w:rsidR="004D4217">
        <w:rPr>
          <w:rFonts w:ascii="Times New Roman" w:hAnsi="Times New Roman" w:cs="Times New Roman"/>
          <w:sz w:val="28"/>
          <w:szCs w:val="28"/>
        </w:rPr>
        <w:t xml:space="preserve">у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4D4217">
        <w:rPr>
          <w:rFonts w:ascii="Times New Roman" w:hAnsi="Times New Roman" w:cs="Times New Roman"/>
          <w:sz w:val="28"/>
          <w:szCs w:val="28"/>
        </w:rPr>
        <w:t>20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році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775509">
        <w:rPr>
          <w:rFonts w:ascii="Times New Roman" w:hAnsi="Times New Roman" w:cs="Times New Roman"/>
          <w:sz w:val="28"/>
          <w:szCs w:val="28"/>
        </w:rPr>
        <w:t xml:space="preserve">основні завдання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даного питання </w:t>
      </w:r>
      <w:r w:rsidR="00775509">
        <w:rPr>
          <w:rFonts w:ascii="Times New Roman" w:hAnsi="Times New Roman" w:cs="Times New Roman"/>
          <w:sz w:val="28"/>
          <w:szCs w:val="28"/>
        </w:rPr>
        <w:t xml:space="preserve">на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</w:t>
      </w:r>
      <w:r w:rsidR="004D4217">
        <w:rPr>
          <w:rFonts w:ascii="Times New Roman" w:hAnsi="Times New Roman" w:cs="Times New Roman"/>
          <w:sz w:val="28"/>
          <w:szCs w:val="28"/>
        </w:rPr>
        <w:t>1</w:t>
      </w:r>
      <w:r w:rsidR="0077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н.</w:t>
      </w:r>
      <w:r w:rsidR="00132C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>.</w:t>
      </w:r>
      <w:r w:rsidR="00132C19">
        <w:rPr>
          <w:rFonts w:ascii="Times New Roman" w:hAnsi="Times New Roman" w:cs="Times New Roman"/>
          <w:sz w:val="28"/>
          <w:szCs w:val="28"/>
        </w:rPr>
        <w:t xml:space="preserve"> та перспективи модернізації освітнього процесу</w:t>
      </w:r>
      <w:r w:rsidR="00D709B7">
        <w:rPr>
          <w:rFonts w:ascii="Times New Roman" w:hAnsi="Times New Roman" w:cs="Times New Roman"/>
          <w:sz w:val="28"/>
          <w:szCs w:val="28"/>
        </w:rPr>
        <w:t>. Ознайомила присутніх зі списком про проходження педпрацівниками курсів підвищення кваліфікації:</w:t>
      </w:r>
    </w:p>
    <w:p w:rsidR="00D709B7" w:rsidRDefault="00D709B7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1433"/>
        <w:gridCol w:w="812"/>
        <w:gridCol w:w="1166"/>
        <w:gridCol w:w="1420"/>
        <w:gridCol w:w="1490"/>
        <w:gridCol w:w="1601"/>
        <w:gridCol w:w="1933"/>
      </w:tblGrid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Прізвище, ім'я, по батькові</w:t>
            </w:r>
          </w:p>
        </w:tc>
        <w:tc>
          <w:tcPr>
            <w:tcW w:w="819" w:type="dxa"/>
            <w:noWrap/>
            <w:hideMark/>
          </w:tcPr>
          <w:p w:rsidR="00D709B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 на 01.09.</w:t>
            </w:r>
          </w:p>
          <w:p w:rsidR="004178C7" w:rsidRPr="004178C7" w:rsidRDefault="00D709B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178C7"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атестації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Кваліфікаційна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Спеціальність за освітою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Який предмет викладає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 кваліфікації у 2020 (№ свідоцтва, термін проходження, профіль, назва курсу, кількість годин, очно чи дистанційно)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Педоренко Світлана Володимирівна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років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21.03.2019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02139682/052059, 23.06 -26.06.20 р. за Типовою програмою підвищення кваліфікації вчителів початкових класів ( ІІ цикл початкової освіти) "Нова українська школа: відповідаємо на виклики",  30 </w:t>
            </w: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годин. дистанційно.          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Кондратюк Ольга Миколаївна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років 6 днів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Інформатика, фізика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02139682/046987</w:t>
            </w:r>
            <w:r w:rsidR="00FB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E7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18.02.-21.02.2020, вчитель, Методика проведення фронтальних </w:t>
            </w:r>
            <w:proofErr w:type="spellStart"/>
            <w:r w:rsidR="003E7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експерементальних</w:t>
            </w:r>
            <w:proofErr w:type="spellEnd"/>
            <w:r w:rsidR="003E7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дослідів з сучасним обладнанням, 30 год., очно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Максименко Юлія Миколаївна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роки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05.04.2017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вища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Початкові класи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Початкові класи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ВА02139682/052599 з 30 червня 2020 року до 03 липня 2020 року, 30 годин, дистанційно, І цикл початкової освіти. 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Максименко Наталія Миколаївна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років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23.03.2016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Початкові класи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050605, 09.06.20-12.06.20, "Нова українська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школа:відповідаємо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виклик". 30 годин, дистанційно. (2 цикл початкової освіти).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Лапунько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років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22.05.1962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рос. мови та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ліл</w:t>
            </w:r>
            <w:proofErr w:type="spellEnd"/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23-26червня 30год ВА 02139682-051713, ВА02139682/058735</w:t>
            </w:r>
            <w:r w:rsidR="00AB7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10.11.20-13.11.20 30 год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Лапунько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28років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рос. мова і літ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літ,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рос.мова</w:t>
            </w:r>
            <w:proofErr w:type="spellEnd"/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19-22 травня 2020 30 год, дистанційні,  ВА 02139682/049123 від 22.05.2020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рік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 початкових класів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Початковіііі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класи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02139682/047166, 25.02-28.02.2020. Вчителів початкових класів(фаховий курс).Теоретичний блок-4год. Фаховий блок-22год. Рефлексивний блок-4год. Очно.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Педоренко Сергій  Іванович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років.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09.04.2019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вища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трудового навчання і безпеки життєдіяльності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Трудове навчання і фізична культура</w:t>
            </w:r>
          </w:p>
        </w:tc>
        <w:tc>
          <w:tcPr>
            <w:tcW w:w="1911" w:type="dxa"/>
            <w:noWrap/>
            <w:hideMark/>
          </w:tcPr>
          <w:p w:rsid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02139682/046476  Вчителів трудового навчання (технологій) і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креслення.Технологія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виготовлення скриньки для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прикрас.Опрацював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навчальний план 30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год.Очно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718C1" w:rsidRPr="004178C7" w:rsidRDefault="00A26641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 062092</w:t>
            </w:r>
            <w:r w:rsidR="008B3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21-24.12.2021, вчителів фізичної культури, 30 год., дистанційно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Тарасюк Лариса Вікторівна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21.03.2019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математики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Свідоцтво  ВА02139682/051586, 23.06.2020 - 26.06.2020, вчителі математики, 30 годин, дистанційно.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років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22.03.2018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географії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Географія, природознавство, образотворче мистецтво, музичне мистецтво, мистецтво, основи здоров'я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ВА02139682/045346 08.01.2020-11.01.2020, географії та природознавства, 30год, очно.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Козар Людмила Іванівна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вища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хімії і біології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хімія, біологія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ВА02139682/045264 08.01.2020-11.01.2020, учителів біології та екології, 30год, очно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Ліщук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історії і правознавства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історія, правознавство</w:t>
            </w:r>
          </w:p>
        </w:tc>
        <w:tc>
          <w:tcPr>
            <w:tcW w:w="1911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ВА02139682/056814 12.11-16.11.2020, учителів історії і правознавства, 30 годин, дистанційно</w:t>
            </w:r>
          </w:p>
        </w:tc>
      </w:tr>
      <w:tr w:rsidR="00D709B7" w:rsidRPr="004178C7" w:rsidTr="00D709B7">
        <w:trPr>
          <w:trHeight w:val="315"/>
        </w:trPr>
        <w:tc>
          <w:tcPr>
            <w:tcW w:w="1416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819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років</w:t>
            </w:r>
          </w:p>
        </w:tc>
        <w:tc>
          <w:tcPr>
            <w:tcW w:w="1249" w:type="dxa"/>
            <w:noWrap/>
            <w:hideMark/>
          </w:tcPr>
          <w:p w:rsidR="004178C7" w:rsidRPr="004178C7" w:rsidRDefault="004178C7" w:rsidP="004178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22.03.2018</w:t>
            </w:r>
          </w:p>
        </w:tc>
        <w:tc>
          <w:tcPr>
            <w:tcW w:w="1404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473" w:type="dxa"/>
            <w:noWrap/>
            <w:hideMark/>
          </w:tcPr>
          <w:p w:rsidR="004178C7" w:rsidRPr="004178C7" w:rsidRDefault="00D709B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англійської мови та </w:t>
            </w:r>
            <w:r w:rsidR="004178C7"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зарубіжної літератури</w:t>
            </w:r>
          </w:p>
        </w:tc>
        <w:tc>
          <w:tcPr>
            <w:tcW w:w="1583" w:type="dxa"/>
            <w:noWrap/>
            <w:hideMark/>
          </w:tcPr>
          <w:p w:rsidR="004178C7" w:rsidRPr="004178C7" w:rsidRDefault="004178C7" w:rsidP="00417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англійська мова</w:t>
            </w:r>
          </w:p>
        </w:tc>
        <w:tc>
          <w:tcPr>
            <w:tcW w:w="1911" w:type="dxa"/>
            <w:hideMark/>
          </w:tcPr>
          <w:p w:rsidR="004178C7" w:rsidRPr="004178C7" w:rsidRDefault="004178C7" w:rsidP="00A55F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ВА02139682/045704 14.01.-17.01.2020, вчителів англійської мови, Методика використання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Kahoot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QR-кодів, 30 год, очно,  ВА02139682/046144 28.01.-31.01.2020, заступників директорів з НВР, Інновації в організації методичної роботи, 30 год, очно </w:t>
            </w:r>
          </w:p>
        </w:tc>
      </w:tr>
    </w:tbl>
    <w:p w:rsidR="004178C7" w:rsidRPr="001D37CD" w:rsidRDefault="004178C7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709B7" w:rsidRPr="00DE7604" w:rsidRDefault="00D709B7" w:rsidP="008B3A3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стан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графіку проходження підвищення кваліфікації 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2020 році 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взяти до відома.</w:t>
      </w:r>
    </w:p>
    <w:p w:rsidR="007547AF" w:rsidRDefault="00F24939" w:rsidP="0077550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Педагогічному колективу </w:t>
      </w:r>
      <w:r w:rsidR="003C1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кваліфікації, згідно затвердженого 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раніше 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>графіку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</w:t>
      </w:r>
    </w:p>
    <w:p w:rsidR="00430DE4" w:rsidRDefault="00430DE4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="00D70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2021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807828" w:rsidRPr="00430DE4" w:rsidRDefault="00807828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939" w:rsidRDefault="00F24939" w:rsidP="003C168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здійсн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ювати своєчасну заміну уроків</w:t>
      </w:r>
    </w:p>
    <w:p w:rsidR="00430DE4" w:rsidRPr="00430DE4" w:rsidRDefault="00430DE4" w:rsidP="003C168A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0DE4" w:rsidRPr="00A55F43" w:rsidRDefault="00541CC5" w:rsidP="003C168A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Учителям </w:t>
      </w:r>
      <w:r w:rsidR="00DE760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опануванням нових підходів до навчання в умовах НУШ.</w:t>
      </w:r>
    </w:p>
    <w:p w:rsidR="00A55F43" w:rsidRDefault="00A55F43" w:rsidP="00A55F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F43" w:rsidRDefault="00A55F43" w:rsidP="00A55F4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A55F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 2</w:t>
      </w:r>
      <w:r w:rsidRPr="00A55F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A55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5F43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A55F43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керівника закладу</w:t>
      </w:r>
      <w:r w:rsidRPr="00A55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питання про затвердження курсів підвищення кваліфікації</w:t>
      </w:r>
      <w:r w:rsidR="001F3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Вона ознайомили присутніх зі змістом заяви </w:t>
      </w:r>
      <w:r w:rsidR="001F3FD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заступника з НВР Панькової А.М. та пропозицією затвердити проходження курсів підвищення кваліфікації за темою «</w:t>
      </w:r>
      <w:r w:rsidRPr="00A55F4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Навчальні програми НУШ (ІІ цикл) та Кембриджська шкала життєвих </w:t>
      </w:r>
      <w:proofErr w:type="spellStart"/>
      <w:r w:rsidRPr="00A55F4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компетентностей</w:t>
      </w:r>
      <w:proofErr w:type="spellEnd"/>
      <w:r w:rsidR="001F3FD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»</w:t>
      </w:r>
      <w:r w:rsidRPr="00A55F4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(5 год) на онлайн-платформі </w:t>
      </w:r>
      <w:hyperlink r:id="rId5" w:history="1"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</w:rPr>
          <w:t>www</w:t>
        </w:r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  <w:lang w:val="uk-UA"/>
          </w:rPr>
          <w:t>.</w:t>
        </w:r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</w:rPr>
          <w:t>nus</w:t>
        </w:r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  <w:lang w:val="uk-UA"/>
          </w:rPr>
          <w:t>-</w:t>
        </w:r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</w:rPr>
          <w:t>english</w:t>
        </w:r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  <w:lang w:val="uk-UA"/>
          </w:rPr>
          <w:t>.</w:t>
        </w:r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</w:rPr>
          <w:t>com</w:t>
        </w:r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  <w:lang w:val="uk-UA"/>
          </w:rPr>
          <w:t>.</w:t>
        </w:r>
        <w:r w:rsidR="001F3FD9" w:rsidRPr="00DA38DE">
          <w:rPr>
            <w:rStyle w:val="a7"/>
            <w:rFonts w:ascii="Times New Roman" w:eastAsia="Times New Roman" w:hAnsi="Times New Roman" w:cs="Times New Roman"/>
            <w:sz w:val="28"/>
            <w:szCs w:val="20"/>
          </w:rPr>
          <w:t>ua</w:t>
        </w:r>
      </w:hyperlink>
      <w:r w:rsidR="001F3FD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1F3FD9" w:rsidRDefault="001F3FD9" w:rsidP="001F3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FD9" w:rsidRDefault="001F3FD9" w:rsidP="001F3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F3FD9" w:rsidRPr="001F3FD9" w:rsidRDefault="001F3FD9" w:rsidP="001F3FD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атвердити проходження курсів підвищення кваліфікації за темою «</w:t>
      </w:r>
      <w:r w:rsidRPr="00A55F4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Навчальні програми НУШ (ІІ цикл) та Кембриджська шкала життєвих </w:t>
      </w:r>
      <w:proofErr w:type="spellStart"/>
      <w:r w:rsidRPr="00A55F4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»</w:t>
      </w:r>
      <w:r w:rsidRPr="00A55F43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(5 год)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Паньковою А.М.</w:t>
      </w:r>
    </w:p>
    <w:p w:rsidR="001F3FD9" w:rsidRPr="001F3FD9" w:rsidRDefault="001F3FD9" w:rsidP="00A55F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7ED" w:rsidRPr="00A55F43" w:rsidRDefault="004757ED" w:rsidP="004757E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B1B00" w:rsidRDefault="00BB1B0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A32C03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Козар Л.І.</w:t>
      </w: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E322A"/>
    <w:rsid w:val="0012201C"/>
    <w:rsid w:val="00132C19"/>
    <w:rsid w:val="0013676E"/>
    <w:rsid w:val="0015740A"/>
    <w:rsid w:val="00165927"/>
    <w:rsid w:val="001A1A87"/>
    <w:rsid w:val="001B6EBB"/>
    <w:rsid w:val="001C4968"/>
    <w:rsid w:val="001D37CD"/>
    <w:rsid w:val="001D4185"/>
    <w:rsid w:val="001F3FD9"/>
    <w:rsid w:val="0021737C"/>
    <w:rsid w:val="00236307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78C7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41CC5"/>
    <w:rsid w:val="00581ED6"/>
    <w:rsid w:val="00604BFB"/>
    <w:rsid w:val="00622CF8"/>
    <w:rsid w:val="00642A1F"/>
    <w:rsid w:val="0072267B"/>
    <w:rsid w:val="007547AF"/>
    <w:rsid w:val="00775509"/>
    <w:rsid w:val="00776779"/>
    <w:rsid w:val="00781B05"/>
    <w:rsid w:val="007A2889"/>
    <w:rsid w:val="007D614D"/>
    <w:rsid w:val="00807828"/>
    <w:rsid w:val="00823CDF"/>
    <w:rsid w:val="00855BA9"/>
    <w:rsid w:val="0089123A"/>
    <w:rsid w:val="008934DA"/>
    <w:rsid w:val="008B3A39"/>
    <w:rsid w:val="0091034F"/>
    <w:rsid w:val="00940447"/>
    <w:rsid w:val="009C5967"/>
    <w:rsid w:val="00A26641"/>
    <w:rsid w:val="00A32C03"/>
    <w:rsid w:val="00A55F43"/>
    <w:rsid w:val="00A81F0C"/>
    <w:rsid w:val="00AA5BE6"/>
    <w:rsid w:val="00AB7317"/>
    <w:rsid w:val="00B2548B"/>
    <w:rsid w:val="00B50FFB"/>
    <w:rsid w:val="00B554BC"/>
    <w:rsid w:val="00B55E10"/>
    <w:rsid w:val="00BB1B00"/>
    <w:rsid w:val="00C008FC"/>
    <w:rsid w:val="00C04CBB"/>
    <w:rsid w:val="00C934EA"/>
    <w:rsid w:val="00D57D74"/>
    <w:rsid w:val="00D709B7"/>
    <w:rsid w:val="00D7493B"/>
    <w:rsid w:val="00D80611"/>
    <w:rsid w:val="00D90D9D"/>
    <w:rsid w:val="00DE7604"/>
    <w:rsid w:val="00E26A23"/>
    <w:rsid w:val="00E821F0"/>
    <w:rsid w:val="00E86B43"/>
    <w:rsid w:val="00EB7037"/>
    <w:rsid w:val="00EC2836"/>
    <w:rsid w:val="00F24939"/>
    <w:rsid w:val="00F26D9F"/>
    <w:rsid w:val="00F34BB4"/>
    <w:rsid w:val="00F62995"/>
    <w:rsid w:val="00FB0C4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493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s-english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3849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36</cp:revision>
  <cp:lastPrinted>2019-10-10T07:06:00Z</cp:lastPrinted>
  <dcterms:created xsi:type="dcterms:W3CDTF">2018-01-10T09:01:00Z</dcterms:created>
  <dcterms:modified xsi:type="dcterms:W3CDTF">2021-02-21T20:10:00Z</dcterms:modified>
</cp:coreProperties>
</file>