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CA" w:rsidRPr="00047EA0" w:rsidRDefault="00EB3F34" w:rsidP="00047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490039" w:rsidRPr="00047EA0">
        <w:rPr>
          <w:rFonts w:ascii="Times New Roman" w:hAnsi="Times New Roman" w:cs="Times New Roman"/>
          <w:b/>
          <w:sz w:val="28"/>
          <w:szCs w:val="28"/>
        </w:rPr>
        <w:t>рафік роботи з журналами</w:t>
      </w:r>
    </w:p>
    <w:p w:rsidR="00047EA0" w:rsidRPr="00047EA0" w:rsidRDefault="00047EA0" w:rsidP="00047E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(Вчителям обов’язково використовувати засоби захисту)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1844"/>
        <w:gridCol w:w="1705"/>
        <w:gridCol w:w="2956"/>
        <w:gridCol w:w="2283"/>
      </w:tblGrid>
      <w:tr w:rsidR="00AE47C2" w:rsidRPr="002643F7" w:rsidTr="00C5778F">
        <w:tc>
          <w:tcPr>
            <w:tcW w:w="841" w:type="dxa"/>
          </w:tcPr>
          <w:p w:rsidR="00490039" w:rsidRPr="00AE47C2" w:rsidRDefault="00490039" w:rsidP="00AE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C2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844" w:type="dxa"/>
          </w:tcPr>
          <w:p w:rsidR="00490039" w:rsidRPr="002643F7" w:rsidRDefault="00490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5" w:type="dxa"/>
          </w:tcPr>
          <w:p w:rsidR="00490039" w:rsidRPr="002643F7" w:rsidRDefault="00490039" w:rsidP="00490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 </w:t>
            </w:r>
          </w:p>
          <w:p w:rsidR="00490039" w:rsidRPr="002643F7" w:rsidRDefault="00490039" w:rsidP="00490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b/>
                <w:sz w:val="28"/>
                <w:szCs w:val="28"/>
              </w:rPr>
              <w:t>(Журнал)</w:t>
            </w:r>
          </w:p>
        </w:tc>
        <w:tc>
          <w:tcPr>
            <w:tcW w:w="2956" w:type="dxa"/>
          </w:tcPr>
          <w:p w:rsidR="00490039" w:rsidRPr="002643F7" w:rsidRDefault="00490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b/>
                <w:sz w:val="28"/>
                <w:szCs w:val="28"/>
              </w:rPr>
              <w:t>ПІП учителя</w:t>
            </w:r>
          </w:p>
        </w:tc>
        <w:tc>
          <w:tcPr>
            <w:tcW w:w="2283" w:type="dxa"/>
          </w:tcPr>
          <w:p w:rsidR="00490039" w:rsidRPr="002643F7" w:rsidRDefault="00490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AE47C2" w:rsidRPr="002643F7" w:rsidTr="00C5778F">
        <w:tc>
          <w:tcPr>
            <w:tcW w:w="841" w:type="dxa"/>
            <w:vMerge w:val="restart"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705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3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C5778F">
        <w:tc>
          <w:tcPr>
            <w:tcW w:w="841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C5778F">
        <w:tc>
          <w:tcPr>
            <w:tcW w:w="841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C5778F">
        <w:tc>
          <w:tcPr>
            <w:tcW w:w="841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C5778F">
        <w:tc>
          <w:tcPr>
            <w:tcW w:w="841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C5778F">
        <w:tc>
          <w:tcPr>
            <w:tcW w:w="841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:rsidR="00AE47C2" w:rsidRPr="002643F7" w:rsidRDefault="00EB3F34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3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C5778F">
        <w:tc>
          <w:tcPr>
            <w:tcW w:w="841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6" w:type="dxa"/>
          </w:tcPr>
          <w:p w:rsidR="00AE47C2" w:rsidRPr="002643F7" w:rsidRDefault="00EB3F34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83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C5778F">
        <w:tc>
          <w:tcPr>
            <w:tcW w:w="841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6" w:type="dxa"/>
          </w:tcPr>
          <w:p w:rsidR="00AE47C2" w:rsidRPr="002643F7" w:rsidRDefault="00EB3F34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83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C5778F">
        <w:tc>
          <w:tcPr>
            <w:tcW w:w="841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E47C2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C5778F">
        <w:tc>
          <w:tcPr>
            <w:tcW w:w="841" w:type="dxa"/>
            <w:vMerge w:val="restart"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1705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C5778F">
        <w:tc>
          <w:tcPr>
            <w:tcW w:w="841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C5778F">
        <w:tc>
          <w:tcPr>
            <w:tcW w:w="841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Кондратюк О.М.</w:t>
            </w:r>
          </w:p>
        </w:tc>
        <w:tc>
          <w:tcPr>
            <w:tcW w:w="2283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C5778F">
        <w:tc>
          <w:tcPr>
            <w:tcW w:w="841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:rsidR="00AE47C2" w:rsidRPr="002643F7" w:rsidRDefault="00EB3F34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3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C5778F">
        <w:tc>
          <w:tcPr>
            <w:tcW w:w="841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Олексієнко О.М.</w:t>
            </w:r>
          </w:p>
        </w:tc>
        <w:tc>
          <w:tcPr>
            <w:tcW w:w="2283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Кондратюк О.М.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 w:val="restart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Ю.М.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Н.М.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Л.В.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Козар Л.І.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Козар Л.І.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Олексієнко О.М.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Олексієнко О.М.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 w:val="restart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Педоренко С.В.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Н.Ф.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Л.В.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Педоренко С.І.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Педоренко С.І.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 w:val="restart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Ю.М.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Н.М.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Кондратюк О.М.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Кондратюк О.М.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Олексієнко О.М.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 w:val="restart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Педоренко С.В.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Н.Ф.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Л.В.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Педоренко С.І.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Козар Л.І.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Козар Л.І.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 w:val="restart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Педоренко С.В.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свідоцтв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досягнень</w:t>
            </w: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Н.Ф.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табелів</w:t>
            </w: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 w:val="restart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Ю.М.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свідоцтв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досягнень</w:t>
            </w: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Н.М.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табелів</w:t>
            </w: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Педоренко С.І.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Педоренко С.І.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Л.В.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Кондратюк О.М.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 w:val="restart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Олексієнко О.М.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Кондратюк О.М.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Л.В.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 w:val="restart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Л.В.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табелів</w:t>
            </w: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табелів</w:t>
            </w: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табелів</w:t>
            </w: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Кондратюк О.М.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табелів</w:t>
            </w:r>
          </w:p>
        </w:tc>
      </w:tr>
      <w:tr w:rsidR="00EB3F34" w:rsidRPr="002643F7" w:rsidTr="00C5778F">
        <w:tc>
          <w:tcPr>
            <w:tcW w:w="841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C5778F">
        <w:tc>
          <w:tcPr>
            <w:tcW w:w="841" w:type="dxa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705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Олексієнко О.М.</w:t>
            </w:r>
          </w:p>
        </w:tc>
        <w:tc>
          <w:tcPr>
            <w:tcW w:w="2283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табелів</w:t>
            </w:r>
          </w:p>
        </w:tc>
      </w:tr>
      <w:tr w:rsidR="00EB3F34" w:rsidRPr="002643F7" w:rsidTr="00C5778F">
        <w:tc>
          <w:tcPr>
            <w:tcW w:w="841" w:type="dxa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Середа 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1705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Олексієнко О.М.</w:t>
            </w:r>
          </w:p>
        </w:tc>
        <w:tc>
          <w:tcPr>
            <w:tcW w:w="2283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</w:p>
        </w:tc>
      </w:tr>
    </w:tbl>
    <w:p w:rsidR="00490039" w:rsidRDefault="00490039"/>
    <w:sectPr w:rsidR="004900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5147"/>
    <w:multiLevelType w:val="hybridMultilevel"/>
    <w:tmpl w:val="B8C6F3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61667"/>
    <w:multiLevelType w:val="hybridMultilevel"/>
    <w:tmpl w:val="571E8B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E5"/>
    <w:rsid w:val="00047EA0"/>
    <w:rsid w:val="000903DB"/>
    <w:rsid w:val="00164D5C"/>
    <w:rsid w:val="002643F7"/>
    <w:rsid w:val="00430FBA"/>
    <w:rsid w:val="00490039"/>
    <w:rsid w:val="006D79AF"/>
    <w:rsid w:val="00AE47C2"/>
    <w:rsid w:val="00C5778F"/>
    <w:rsid w:val="00C64E91"/>
    <w:rsid w:val="00C91ACA"/>
    <w:rsid w:val="00EB3F34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EBCE7-1401-40C3-BED0-2EC4DFDB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2020-05-24T15:31:00Z</dcterms:created>
  <dcterms:modified xsi:type="dcterms:W3CDTF">2020-05-25T08:05:00Z</dcterms:modified>
</cp:coreProperties>
</file>