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730C5A" w:rsidRDefault="003E4436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09E7" w:rsidRPr="00730C5A" w:rsidRDefault="007109E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D35087">
        <w:rPr>
          <w:rFonts w:ascii="Times New Roman" w:eastAsia="Times New Roman" w:hAnsi="Times New Roman" w:cs="Times New Roman"/>
          <w:b/>
          <w:sz w:val="36"/>
        </w:rPr>
        <w:t xml:space="preserve"> 4</w:t>
      </w:r>
    </w:p>
    <w:p w:rsidR="005661B9" w:rsidRPr="00730C5A" w:rsidRDefault="00D3508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661B9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5.0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73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 w:rsidRPr="00730C5A">
        <w:rPr>
          <w:rFonts w:ascii="Times New Roman" w:eastAsia="Times New Roman" w:hAnsi="Times New Roman" w:cs="Times New Roman"/>
          <w:sz w:val="32"/>
        </w:rPr>
        <w:t>Голова методичної ради –</w:t>
      </w:r>
      <w:r w:rsidR="00AF2821"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AF2821"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AF2821" w:rsidRPr="00730C5A">
        <w:rPr>
          <w:rFonts w:ascii="Times New Roman" w:eastAsia="Times New Roman" w:hAnsi="Times New Roman" w:cs="Times New Roman"/>
          <w:sz w:val="32"/>
        </w:rPr>
        <w:t xml:space="preserve"> А. В., директор</w:t>
      </w:r>
    </w:p>
    <w:p w:rsidR="00F87080" w:rsidRPr="00730C5A" w:rsidRDefault="00F87080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730C5A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sz w:val="28"/>
          <w:szCs w:val="28"/>
        </w:rPr>
        <w:t xml:space="preserve"> Н. С., педагог-організатор</w:t>
      </w:r>
    </w:p>
    <w:p w:rsidR="00F87080" w:rsidRPr="00730C5A" w:rsidRDefault="00F87080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AF2821" w:rsidRPr="00730C5A">
        <w:rPr>
          <w:rFonts w:ascii="Times New Roman" w:hAnsi="Times New Roman" w:cs="Times New Roman"/>
          <w:sz w:val="28"/>
          <w:szCs w:val="28"/>
        </w:rPr>
        <w:t>заступник директора з НВР</w:t>
      </w:r>
    </w:p>
    <w:p w:rsidR="00F87080" w:rsidRPr="00730C5A" w:rsidRDefault="00F87080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>Максименко Н. Ф., голова профкому</w:t>
      </w:r>
    </w:p>
    <w:p w:rsidR="00F87080" w:rsidRPr="00730C5A" w:rsidRDefault="004970B4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Ю. М., голова </w:t>
      </w:r>
      <w:proofErr w:type="spellStart"/>
      <w:r w:rsidR="00F87080" w:rsidRPr="00730C5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F87080" w:rsidRPr="00730C5A">
        <w:rPr>
          <w:rFonts w:ascii="Times New Roman" w:hAnsi="Times New Roman" w:cs="Times New Roman"/>
          <w:sz w:val="28"/>
          <w:szCs w:val="28"/>
        </w:rPr>
        <w:t xml:space="preserve"> учителів початкових класів</w:t>
      </w: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D35087" w:rsidRPr="00D35087" w:rsidRDefault="00D35087" w:rsidP="00AE7F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87">
        <w:rPr>
          <w:rFonts w:ascii="Times New Roman" w:hAnsi="Times New Roman" w:cs="Times New Roman"/>
          <w:sz w:val="28"/>
          <w:szCs w:val="28"/>
        </w:rPr>
        <w:t>Про аналіз навчальних досягнень учнів та результати перевірки навчальних програм за І семестр.</w:t>
      </w:r>
    </w:p>
    <w:p w:rsidR="00D35087" w:rsidRPr="00D35087" w:rsidRDefault="00D35087" w:rsidP="00AE7F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87">
        <w:rPr>
          <w:rFonts w:ascii="Times New Roman" w:hAnsi="Times New Roman" w:cs="Times New Roman"/>
          <w:sz w:val="28"/>
          <w:szCs w:val="28"/>
        </w:rPr>
        <w:t>Про коригування планів роботи з обдарованими учнями й учнями, що мають низьку мотивацію до навчання.</w:t>
      </w:r>
    </w:p>
    <w:p w:rsidR="00D35087" w:rsidRPr="00D35087" w:rsidRDefault="00D35087" w:rsidP="00AE7F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087">
        <w:rPr>
          <w:rFonts w:ascii="Times New Roman" w:hAnsi="Times New Roman" w:cs="Times New Roman"/>
          <w:sz w:val="28"/>
          <w:szCs w:val="28"/>
        </w:rPr>
        <w:t xml:space="preserve">Самоосвіта в системі формування професійної компетентності педагогів. </w:t>
      </w:r>
    </w:p>
    <w:p w:rsidR="00D35087" w:rsidRPr="00D35087" w:rsidRDefault="00D35087" w:rsidP="00AE7F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087">
        <w:rPr>
          <w:rFonts w:ascii="Times New Roman" w:hAnsi="Times New Roman" w:cs="Times New Roman"/>
          <w:sz w:val="28"/>
          <w:szCs w:val="28"/>
        </w:rPr>
        <w:t>Поповнення картотеки ППД</w:t>
      </w:r>
    </w:p>
    <w:p w:rsidR="00D35087" w:rsidRDefault="00D35087" w:rsidP="00AE7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87">
        <w:rPr>
          <w:rFonts w:ascii="Times New Roman" w:hAnsi="Times New Roman" w:cs="Times New Roman"/>
          <w:sz w:val="28"/>
          <w:szCs w:val="28"/>
        </w:rPr>
        <w:t>Хід атестації педагогічних працівників.</w:t>
      </w:r>
    </w:p>
    <w:p w:rsidR="006854D9" w:rsidRPr="00D35087" w:rsidRDefault="00D35087" w:rsidP="00AE7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87">
        <w:rPr>
          <w:rFonts w:ascii="Times New Roman" w:hAnsi="Times New Roman" w:cs="Times New Roman"/>
          <w:sz w:val="28"/>
          <w:szCs w:val="28"/>
        </w:rPr>
        <w:t>Вивчення нових нормативних документів.</w:t>
      </w:r>
    </w:p>
    <w:p w:rsidR="00D35087" w:rsidRPr="00730C5A" w:rsidRDefault="00D35087" w:rsidP="00AE7F5D">
      <w:pPr>
        <w:spacing w:after="0" w:line="240" w:lineRule="auto"/>
        <w:jc w:val="both"/>
        <w:rPr>
          <w:sz w:val="28"/>
          <w:szCs w:val="28"/>
        </w:rPr>
      </w:pPr>
    </w:p>
    <w:p w:rsidR="00D4715E" w:rsidRPr="00E02E5A" w:rsidRDefault="005661B9" w:rsidP="00AE7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</w:t>
      </w:r>
      <w:r w:rsidR="00D35087" w:rsidRPr="00E02E5A">
        <w:rPr>
          <w:rFonts w:ascii="Times New Roman" w:hAnsi="Times New Roman" w:cs="Times New Roman"/>
          <w:sz w:val="28"/>
          <w:szCs w:val="28"/>
        </w:rPr>
        <w:t xml:space="preserve">аналіз навчальних досягнень учнів та результати перевірки навчальних програм за І семестр </w:t>
      </w:r>
      <w:r w:rsidR="00167A36" w:rsidRPr="00E02E5A">
        <w:rPr>
          <w:rFonts w:ascii="Times New Roman" w:hAnsi="Times New Roman" w:cs="Times New Roman"/>
          <w:sz w:val="28"/>
          <w:szCs w:val="28"/>
        </w:rPr>
        <w:t>2017-2018</w:t>
      </w:r>
      <w:r w:rsidR="00D4715E" w:rsidRPr="00E02E5A">
        <w:rPr>
          <w:rFonts w:ascii="Times New Roman" w:hAnsi="Times New Roman" w:cs="Times New Roman"/>
          <w:sz w:val="28"/>
          <w:szCs w:val="28"/>
        </w:rPr>
        <w:t xml:space="preserve"> н. р., де було зазначено, що </w:t>
      </w:r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виконання навчальних програм </w:t>
      </w:r>
      <w:proofErr w:type="spellStart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учителями-предметниками</w:t>
      </w:r>
      <w:proofErr w:type="spellEnd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було забезпечене у повній мірі. </w:t>
      </w:r>
    </w:p>
    <w:p w:rsidR="00D4715E" w:rsidRPr="00E02E5A" w:rsidRDefault="00D4715E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На кінець І семестру навчальним процесом в школі охоплено 57 учнів.  Учні 1-2-х класів оцінювались вербально. </w:t>
      </w:r>
    </w:p>
    <w:p w:rsidR="00D4715E" w:rsidRPr="00E02E5A" w:rsidRDefault="00D4715E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 З числа учнів 3-9 класів на високому і достатньому рівні навчальних досягнень закінчили І семестр 11 учнів (</w:t>
      </w:r>
      <w:r w:rsidR="002E3110" w:rsidRPr="00E02E5A">
        <w:rPr>
          <w:rFonts w:ascii="Times New Roman" w:eastAsia="Times New Roman" w:hAnsi="Times New Roman" w:cs="Times New Roman"/>
          <w:sz w:val="28"/>
          <w:szCs w:val="28"/>
        </w:rPr>
        <w:t>24%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02E5A" w:rsidRPr="00E02E5A">
        <w:rPr>
          <w:rFonts w:ascii="Times New Roman" w:eastAsia="Times New Roman" w:hAnsi="Times New Roman" w:cs="Times New Roman"/>
          <w:sz w:val="28"/>
          <w:szCs w:val="28"/>
        </w:rPr>
        <w:t>що на 3% менше у порівнянні з результатами  2016-2017 н. р.</w:t>
      </w:r>
    </w:p>
    <w:p w:rsidR="00E02E5A" w:rsidRPr="00E02E5A" w:rsidRDefault="00E02E5A" w:rsidP="00AE7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В початковій школі  нема жодного учня, який   має досягнення  високого  рівня, кількість учнів з достатнім рівнем знань зменшилась на 1 особу, є один учень, що має оцінку початкового рівня.</w:t>
      </w:r>
    </w:p>
    <w:p w:rsidR="00E02E5A" w:rsidRPr="00E02E5A" w:rsidRDefault="00E02E5A" w:rsidP="00AE7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Більшість учнів основної школи також засвоїла навчальні предмети  відповідно до навчальних планів і програм на достатньому і </w:t>
      </w:r>
      <w:proofErr w:type="spellStart"/>
      <w:r w:rsidRPr="00E02E5A">
        <w:rPr>
          <w:rFonts w:ascii="Times New Roman" w:eastAsia="Times New Roman" w:hAnsi="Times New Roman" w:cs="Times New Roman"/>
          <w:sz w:val="28"/>
          <w:szCs w:val="28"/>
        </w:rPr>
        <w:t>середньму</w:t>
      </w:r>
      <w:proofErr w:type="spellEnd"/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 рівні. </w:t>
      </w:r>
    </w:p>
    <w:p w:rsidR="00E02E5A" w:rsidRPr="00E02E5A" w:rsidRDefault="00E02E5A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        Жоден з учнів не має результатів високого рівня. На 5  зменшилась кількість учнів з високим і достатнім рівнем.  В минулому році учнів,   які мають знання початкового рівня  з 4-6 предметів було 2, а в даному семестрі – 4. </w:t>
      </w:r>
    </w:p>
    <w:p w:rsidR="00E02E5A" w:rsidRPr="00D4715E" w:rsidRDefault="00E02E5A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36C0" w:rsidRPr="006B03F5" w:rsidRDefault="002E3110" w:rsidP="00AE7F5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</w:rPr>
      </w:pPr>
      <w:r w:rsidRPr="006B03F5">
        <w:rPr>
          <w:rFonts w:ascii="Times New Roman" w:eastAsia="Times New Roman" w:hAnsi="Times New Roman" w:cs="Times New Roman"/>
          <w:sz w:val="28"/>
          <w:szCs w:val="28"/>
        </w:rPr>
        <w:t>Окремі учні</w:t>
      </w:r>
      <w:r w:rsidR="00D4715E" w:rsidRPr="006B03F5">
        <w:rPr>
          <w:rFonts w:ascii="Times New Roman" w:eastAsia="Times New Roman" w:hAnsi="Times New Roman" w:cs="Times New Roman"/>
          <w:sz w:val="28"/>
          <w:szCs w:val="28"/>
        </w:rPr>
        <w:t xml:space="preserve"> школи взяли активну участь в ІІ (районному) етапі </w:t>
      </w:r>
      <w:r w:rsidRPr="006B03F5">
        <w:rPr>
          <w:rFonts w:ascii="Times New Roman" w:eastAsia="Times New Roman" w:hAnsi="Times New Roman" w:cs="Times New Roman"/>
          <w:sz w:val="28"/>
          <w:szCs w:val="28"/>
        </w:rPr>
        <w:t xml:space="preserve">Всеукраїнських учнівських предметних олімпіад, </w:t>
      </w:r>
      <w:r w:rsidR="004836C0" w:rsidRPr="006B03F5">
        <w:rPr>
          <w:rFonts w:ascii="Times New Roman" w:eastAsia="Times New Roman" w:hAnsi="Times New Roman" w:cs="Times New Roman"/>
          <w:sz w:val="28"/>
          <w:szCs w:val="28"/>
        </w:rPr>
        <w:t>у конкурсі знавців української мови ім. П.</w:t>
      </w:r>
      <w:proofErr w:type="spellStart"/>
      <w:r w:rsidR="004836C0" w:rsidRPr="006B03F5">
        <w:rPr>
          <w:rFonts w:ascii="Times New Roman" w:eastAsia="Times New Roman" w:hAnsi="Times New Roman" w:cs="Times New Roman"/>
          <w:sz w:val="28"/>
          <w:szCs w:val="28"/>
        </w:rPr>
        <w:t>Яцика</w:t>
      </w:r>
      <w:proofErr w:type="spellEnd"/>
      <w:r w:rsidR="004836C0" w:rsidRPr="006B03F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6B03F5">
        <w:rPr>
          <w:rFonts w:ascii="Times New Roman" w:eastAsia="Times New Roman" w:hAnsi="Times New Roman" w:cs="Times New Roman"/>
          <w:sz w:val="28"/>
          <w:szCs w:val="28"/>
        </w:rPr>
        <w:t xml:space="preserve">здобули призові місця. Нажаль, учні школи не взяли участі  </w:t>
      </w:r>
      <w:r w:rsidR="006B03F5" w:rsidRPr="006B03F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4715E" w:rsidRPr="006B03F5">
        <w:rPr>
          <w:rFonts w:ascii="Times New Roman" w:eastAsia="Times New Roman" w:hAnsi="Times New Roman" w:cs="Times New Roman"/>
          <w:sz w:val="28"/>
          <w:szCs w:val="28"/>
        </w:rPr>
        <w:t xml:space="preserve"> Міжнародному мовно-літературному конкурсі ім. Т.Шевченка.</w:t>
      </w:r>
      <w:r w:rsidR="004836C0" w:rsidRPr="006B03F5">
        <w:rPr>
          <w:sz w:val="27"/>
          <w:szCs w:val="27"/>
        </w:rPr>
        <w:t xml:space="preserve"> </w:t>
      </w:r>
    </w:p>
    <w:p w:rsidR="00167A36" w:rsidRPr="006B03F5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B03F5" w:rsidRPr="003B1754" w:rsidRDefault="009B7DAE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методичної ради р</w:t>
      </w:r>
      <w:r w:rsidR="0037583C">
        <w:rPr>
          <w:rFonts w:ascii="Times New Roman" w:hAnsi="Times New Roman" w:cs="Times New Roman"/>
          <w:sz w:val="28"/>
          <w:szCs w:val="28"/>
          <w:lang w:val="uk-UA"/>
        </w:rPr>
        <w:t>екомендувати у</w:t>
      </w:r>
      <w:proofErr w:type="spellStart"/>
      <w:r w:rsidR="006B03F5" w:rsidRPr="003B1754">
        <w:rPr>
          <w:rFonts w:ascii="Times New Roman" w:hAnsi="Times New Roman" w:cs="Times New Roman"/>
          <w:sz w:val="28"/>
          <w:szCs w:val="28"/>
        </w:rPr>
        <w:t>чителям-предметникам</w:t>
      </w:r>
      <w:proofErr w:type="spellEnd"/>
      <w:r w:rsidR="006B03F5" w:rsidRPr="003B1754">
        <w:rPr>
          <w:rFonts w:ascii="Times New Roman" w:hAnsi="Times New Roman" w:cs="Times New Roman"/>
          <w:sz w:val="28"/>
          <w:szCs w:val="28"/>
        </w:rPr>
        <w:t>:</w:t>
      </w:r>
    </w:p>
    <w:p w:rsidR="006B03F5" w:rsidRPr="006363FA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ільше уваги приділяти формуванню в учнів орфографічної, пунктуаційної, обчислювальної грамотності</w:t>
      </w: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покращення результативності навчання;</w:t>
      </w:r>
    </w:p>
    <w:p w:rsid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астіше пропонувати</w:t>
      </w:r>
      <w:r w:rsidR="006363FA">
        <w:rPr>
          <w:rFonts w:ascii="Times New Roman" w:hAnsi="Times New Roman" w:cs="Times New Roman"/>
          <w:sz w:val="28"/>
          <w:szCs w:val="28"/>
          <w:lang w:val="uk-UA"/>
        </w:rPr>
        <w:t xml:space="preserve"> учням диференційовані завдання;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3FA" w:rsidRP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2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истематично </w:t>
      </w:r>
      <w:proofErr w:type="spellStart"/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>переві</w:t>
      </w:r>
      <w:r w:rsidR="006363FA" w:rsidRPr="0024742B">
        <w:rPr>
          <w:rFonts w:ascii="Times New Roman" w:hAnsi="Times New Roman" w:cs="Times New Roman"/>
          <w:sz w:val="28"/>
          <w:szCs w:val="28"/>
        </w:rPr>
        <w:t>ряти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>;</w:t>
      </w:r>
    </w:p>
    <w:p w:rsidR="006363FA" w:rsidRPr="006363FA" w:rsidRDefault="003B1754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проваджувати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індивідуальні програми занять з обдарованими дітьми.</w:t>
      </w:r>
    </w:p>
    <w:p w:rsidR="004836C0" w:rsidRPr="003B1754" w:rsidRDefault="004836C0" w:rsidP="00AE7F5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03F5" w:rsidRPr="006363FA" w:rsidRDefault="006B03F5" w:rsidP="00AE7F5D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363FA">
        <w:rPr>
          <w:rFonts w:ascii="Times New Roman" w:hAnsi="Times New Roman" w:cs="Times New Roman"/>
          <w:sz w:val="28"/>
          <w:szCs w:val="28"/>
        </w:rPr>
        <w:t>(постійно)</w:t>
      </w:r>
    </w:p>
    <w:p w:rsidR="006B03F5" w:rsidRPr="003B1754" w:rsidRDefault="006B03F5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54">
        <w:rPr>
          <w:rFonts w:ascii="Times New Roman" w:hAnsi="Times New Roman" w:cs="Times New Roman"/>
          <w:sz w:val="28"/>
          <w:szCs w:val="28"/>
        </w:rPr>
        <w:t>Головам</w:t>
      </w:r>
      <w:r w:rsidR="004836C0" w:rsidRPr="003B1754">
        <w:rPr>
          <w:rFonts w:ascii="Times New Roman" w:hAnsi="Times New Roman" w:cs="Times New Roman"/>
          <w:sz w:val="28"/>
          <w:szCs w:val="28"/>
        </w:rPr>
        <w:t> </w:t>
      </w:r>
      <w:r w:rsidRPr="003B1754">
        <w:rPr>
          <w:rFonts w:ascii="Times New Roman" w:hAnsi="Times New Roman" w:cs="Times New Roman"/>
          <w:sz w:val="28"/>
          <w:szCs w:val="28"/>
        </w:rPr>
        <w:t xml:space="preserve">МО </w:t>
      </w:r>
      <w:r w:rsidR="006363FA" w:rsidRPr="003B17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363FA" w:rsidRPr="003B17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6363FA" w:rsidRPr="003B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3B1754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="006363FA" w:rsidRPr="003B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3B1754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6363FA" w:rsidRPr="003B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3B175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6363FA" w:rsidRPr="003B1754">
        <w:rPr>
          <w:rFonts w:ascii="Times New Roman" w:hAnsi="Times New Roman" w:cs="Times New Roman"/>
          <w:sz w:val="28"/>
          <w:szCs w:val="28"/>
        </w:rPr>
        <w:t xml:space="preserve"> учнів школи в предметних олімпіадах, </w:t>
      </w:r>
      <w:r w:rsidR="004836C0" w:rsidRPr="003B1754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gramStart"/>
      <w:r w:rsidR="004836C0" w:rsidRPr="003B17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36C0" w:rsidRPr="003B1754">
        <w:rPr>
          <w:rFonts w:ascii="Times New Roman" w:hAnsi="Times New Roman" w:cs="Times New Roman"/>
          <w:sz w:val="28"/>
          <w:szCs w:val="28"/>
        </w:rPr>
        <w:t xml:space="preserve">ідвищення рівня знань, умінь та навичок учнів з основ наук. </w:t>
      </w:r>
    </w:p>
    <w:p w:rsidR="006B03F5" w:rsidRPr="007109E7" w:rsidRDefault="006363FA" w:rsidP="00AE7F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hAnsi="Times New Roman" w:cs="Times New Roman"/>
          <w:sz w:val="28"/>
          <w:szCs w:val="28"/>
        </w:rPr>
        <w:t>(січень)</w:t>
      </w:r>
    </w:p>
    <w:p w:rsidR="006363FA" w:rsidRPr="007109E7" w:rsidRDefault="003B1754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Членам методичної ради налагодити</w:t>
      </w:r>
      <w:r w:rsidR="006363FA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гуртків</w:t>
      </w:r>
      <w:r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наступному навчальному році</w:t>
      </w:r>
      <w:r w:rsidR="006363FA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створення додаткових можливостей для духов</w:t>
      </w:r>
      <w:r w:rsidR="00AE7F5D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363FA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ого, інтелектуального і фізичн</w:t>
      </w:r>
      <w:r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ого розвитку учнівської молоді та а</w:t>
      </w:r>
      <w:r w:rsidR="006363FA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ктивіз</w:t>
      </w:r>
      <w:r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>ації</w:t>
      </w:r>
      <w:r w:rsidR="006363FA" w:rsidRPr="00710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участі учнівської молоді в науково-освітніх конкурсах, акціях, проектах.</w:t>
      </w:r>
    </w:p>
    <w:p w:rsidR="006363FA" w:rsidRPr="007109E7" w:rsidRDefault="003B1754" w:rsidP="00AE7F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hAnsi="Times New Roman" w:cs="Times New Roman"/>
          <w:sz w:val="28"/>
          <w:szCs w:val="28"/>
        </w:rPr>
        <w:t>(протягом ІІ семестру)</w:t>
      </w:r>
    </w:p>
    <w:p w:rsidR="0024742B" w:rsidRPr="005C2364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proofErr w:type="spellStart"/>
      <w:r w:rsidR="00730C5A" w:rsidRPr="0024742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E937D8" w:rsidRPr="0024742B">
        <w:rPr>
          <w:rFonts w:ascii="Times New Roman" w:eastAsia="Times New Roman" w:hAnsi="Times New Roman" w:cs="Times New Roman"/>
          <w:sz w:val="28"/>
          <w:szCs w:val="28"/>
        </w:rPr>
        <w:t xml:space="preserve"> А.В., голову методичної ради, директора з питанням про </w:t>
      </w:r>
      <w:r w:rsidR="004836C0" w:rsidRPr="0024742B">
        <w:rPr>
          <w:rFonts w:ascii="Times New Roman" w:hAnsi="Times New Roman" w:cs="Times New Roman"/>
          <w:sz w:val="28"/>
          <w:szCs w:val="28"/>
        </w:rPr>
        <w:t>коригування планів роботи з обдарованими учнями й учнями, що мають низьку мотивацію до навчання.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CE04F6" w:rsidRPr="0024742B">
        <w:rPr>
          <w:rFonts w:ascii="Times New Roman" w:hAnsi="Times New Roman" w:cs="Times New Roman"/>
          <w:sz w:val="28"/>
          <w:szCs w:val="28"/>
        </w:rPr>
        <w:t>Вона зазначила, що ефективними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 є с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ення 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в школі період</w:t>
      </w:r>
      <w:r w:rsidR="0024742B" w:rsidRPr="0024742B">
        <w:rPr>
          <w:rFonts w:ascii="Times New Roman" w:hAnsi="Times New Roman" w:cs="Times New Roman"/>
          <w:sz w:val="28"/>
          <w:szCs w:val="28"/>
        </w:rPr>
        <w:t>ів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творчої активності, адже багато геніальних рі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шень з'являється в такий момент; 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 xml:space="preserve"> до творчої пошукової роботи з використанням випереджувальних завдань</w:t>
      </w:r>
      <w:r w:rsidR="0024742B" w:rsidRPr="0024742B">
        <w:rPr>
          <w:rFonts w:ascii="Times New Roman" w:hAnsi="Times New Roman" w:cs="Times New Roman"/>
          <w:sz w:val="28"/>
          <w:szCs w:val="28"/>
        </w:rPr>
        <w:t>, п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ід час опрацювання програмового матеріалу</w:t>
      </w:r>
      <w:r w:rsidR="0024742B" w:rsidRPr="0024742B">
        <w:rPr>
          <w:rFonts w:ascii="Times New Roman" w:hAnsi="Times New Roman" w:cs="Times New Roman"/>
          <w:sz w:val="28"/>
          <w:szCs w:val="28"/>
        </w:rPr>
        <w:t>;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розвиваюч</w:t>
      </w:r>
      <w:r w:rsidR="0024742B" w:rsidRPr="0024742B">
        <w:rPr>
          <w:rFonts w:ascii="Times New Roman" w:hAnsi="Times New Roman" w:cs="Times New Roman"/>
          <w:sz w:val="28"/>
          <w:szCs w:val="28"/>
        </w:rPr>
        <w:t>их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ситуаці</w:t>
      </w:r>
      <w:r w:rsidR="0024742B" w:rsidRPr="0024742B">
        <w:rPr>
          <w:rFonts w:ascii="Times New Roman" w:hAnsi="Times New Roman" w:cs="Times New Roman"/>
          <w:sz w:val="28"/>
          <w:szCs w:val="28"/>
        </w:rPr>
        <w:t>й</w:t>
      </w:r>
      <w:r w:rsidR="005C2364">
        <w:rPr>
          <w:rFonts w:ascii="Times New Roman" w:hAnsi="Times New Roman" w:cs="Times New Roman"/>
          <w:sz w:val="28"/>
          <w:szCs w:val="28"/>
        </w:rPr>
        <w:t xml:space="preserve">; </w:t>
      </w:r>
      <w:r w:rsidR="005C2364" w:rsidRPr="005C2364">
        <w:rPr>
          <w:rFonts w:ascii="Times New Roman" w:hAnsi="Times New Roman" w:cs="Times New Roman"/>
          <w:sz w:val="28"/>
          <w:szCs w:val="28"/>
        </w:rPr>
        <w:t>з</w:t>
      </w:r>
      <w:r w:rsidR="0024742B" w:rsidRPr="005C2364">
        <w:rPr>
          <w:rFonts w:ascii="Times New Roman" w:hAnsi="Times New Roman" w:cs="Times New Roman"/>
          <w:sz w:val="28"/>
          <w:szCs w:val="28"/>
        </w:rPr>
        <w:t>алуч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до роботи з розробки та впровадження власних творчих задумів</w:t>
      </w:r>
      <w:r w:rsidR="005C2364" w:rsidRPr="005C2364">
        <w:rPr>
          <w:rFonts w:ascii="Times New Roman" w:hAnsi="Times New Roman" w:cs="Times New Roman"/>
          <w:sz w:val="28"/>
          <w:szCs w:val="28"/>
        </w:rPr>
        <w:t xml:space="preserve"> та ініціатив;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ситуації вільного вибору і від</w:t>
      </w:r>
      <w:r w:rsidR="005C2364" w:rsidRPr="005C2364">
        <w:rPr>
          <w:rFonts w:ascii="Times New Roman" w:hAnsi="Times New Roman" w:cs="Times New Roman"/>
          <w:sz w:val="28"/>
          <w:szCs w:val="28"/>
        </w:rPr>
        <w:t>повідальності за обране рішення; ви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>корист</w:t>
      </w:r>
      <w:r w:rsidR="005C2364" w:rsidRPr="005C2364">
        <w:rPr>
          <w:rFonts w:ascii="Times New Roman" w:hAnsi="Times New Roman" w:cs="Times New Roman"/>
          <w:sz w:val="28"/>
          <w:szCs w:val="28"/>
        </w:rPr>
        <w:t>ання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творч</w:t>
      </w:r>
      <w:r w:rsidR="005C2364" w:rsidRPr="005C2364">
        <w:rPr>
          <w:rFonts w:ascii="Times New Roman" w:hAnsi="Times New Roman" w:cs="Times New Roman"/>
          <w:sz w:val="28"/>
          <w:szCs w:val="28"/>
        </w:rPr>
        <w:t>их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364" w:rsidRPr="005C2364">
        <w:rPr>
          <w:rFonts w:ascii="Times New Roman" w:hAnsi="Times New Roman" w:cs="Times New Roman"/>
          <w:sz w:val="28"/>
          <w:szCs w:val="28"/>
        </w:rPr>
        <w:t>доробок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вихованців при проведенні різних видів масових заходів, відкритих занять, свят. </w:t>
      </w:r>
    </w:p>
    <w:p w:rsidR="005661B9" w:rsidRPr="0024742B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проблемні ситуації, що вимагають аль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тернативи, прогнозування, уяви;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опомага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оволодівати технічними засобами;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сприйняття дійсності;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доводити поч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инання до логічного завершення;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плива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особистим прикладом;</w:t>
      </w:r>
    </w:p>
    <w:p w:rsidR="0024742B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ід час занять чітко контролю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досягнуті результати та дава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авдання підвищеної складності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5C2364">
        <w:rPr>
          <w:rFonts w:ascii="Times New Roman" w:hAnsi="Times New Roman" w:cs="Times New Roman"/>
          <w:sz w:val="28"/>
          <w:szCs w:val="28"/>
        </w:rPr>
        <w:t>постійно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98482F" w:rsidRPr="007719F8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Панькову А.М.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>, заступника директора з НВР з доповіддю щодо  с</w:t>
      </w:r>
      <w:r w:rsidRPr="007719F8">
        <w:rPr>
          <w:rFonts w:ascii="Times New Roman" w:hAnsi="Times New Roman" w:cs="Times New Roman"/>
          <w:sz w:val="28"/>
          <w:szCs w:val="28"/>
        </w:rPr>
        <w:t>амоосвіт</w:t>
      </w:r>
      <w:r w:rsidR="00D61611" w:rsidRPr="007719F8">
        <w:rPr>
          <w:rFonts w:ascii="Times New Roman" w:hAnsi="Times New Roman" w:cs="Times New Roman"/>
          <w:sz w:val="28"/>
          <w:szCs w:val="28"/>
        </w:rPr>
        <w:t>и</w:t>
      </w:r>
      <w:r w:rsidRPr="007719F8">
        <w:rPr>
          <w:rFonts w:ascii="Times New Roman" w:hAnsi="Times New Roman" w:cs="Times New Roman"/>
          <w:sz w:val="28"/>
          <w:szCs w:val="28"/>
        </w:rPr>
        <w:t xml:space="preserve"> в системі формування професійної компетентності педагогів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, де вона зазначила, що </w:t>
      </w:r>
      <w:r w:rsidR="007719F8" w:rsidRPr="007719F8">
        <w:rPr>
          <w:rFonts w:ascii="Times New Roman" w:hAnsi="Times New Roman" w:cs="Times New Roman"/>
          <w:sz w:val="28"/>
          <w:szCs w:val="28"/>
        </w:rPr>
        <w:t>п</w:t>
      </w:r>
      <w:r w:rsidR="00265B21" w:rsidRPr="007719F8">
        <w:rPr>
          <w:rFonts w:ascii="Times New Roman" w:eastAsia="Times New Roman" w:hAnsi="Times New Roman" w:cs="Times New Roman"/>
          <w:sz w:val="28"/>
          <w:szCs w:val="28"/>
        </w:rPr>
        <w:t>рояв самоосвітньої активності педагогічних працівників - результат високої самоорганізації особистої діяльності, без якої педагог не може вдосконалювати свій професіоналізм.</w:t>
      </w:r>
      <w:r w:rsidR="00771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9F8" w:rsidRPr="002C4412">
        <w:rPr>
          <w:rFonts w:ascii="Times New Roman" w:eastAsia="MS Mincho" w:hAnsi="Times New Roman" w:cs="Times New Roman"/>
          <w:sz w:val="28"/>
          <w:szCs w:val="28"/>
        </w:rPr>
        <w:t>Сучасна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перетворювати педагогічну дійсність.</w:t>
      </w:r>
    </w:p>
    <w:p w:rsidR="00265B21" w:rsidRPr="007719F8" w:rsidRDefault="00265B21" w:rsidP="00AE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Ознайомила присутніх з етапами  самоосвіти вчителя за принципами </w:t>
      </w:r>
      <w:proofErr w:type="spellStart"/>
      <w:r w:rsidRPr="007719F8">
        <w:rPr>
          <w:rFonts w:ascii="Times New Roman" w:eastAsia="Times New Roman" w:hAnsi="Times New Roman" w:cs="Times New Roman"/>
          <w:sz w:val="28"/>
          <w:szCs w:val="28"/>
        </w:rPr>
        <w:t>рівнево</w:t>
      </w:r>
      <w:r w:rsidR="007719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диференціації та відповідними формами роботи.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98482F" w:rsidRDefault="006A06E2" w:rsidP="00AE7F5D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7719F8" w:rsidRPr="00293823">
        <w:rPr>
          <w:rFonts w:ascii="Times New Roman" w:eastAsia="Times New Roman" w:hAnsi="Times New Roman" w:cs="Times New Roman"/>
          <w:sz w:val="28"/>
          <w:szCs w:val="28"/>
        </w:rPr>
        <w:t>Провести анкетування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9F8" w:rsidRPr="00293823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 щодо </w:t>
      </w:r>
      <w:r w:rsidR="00293823" w:rsidRPr="00293823">
        <w:rPr>
          <w:rFonts w:ascii="Times New Roman" w:hAnsi="Times New Roman" w:cs="Times New Roman"/>
          <w:sz w:val="28"/>
          <w:szCs w:val="28"/>
        </w:rPr>
        <w:t>готовності вчителя до саморозвитку</w:t>
      </w:r>
      <w:r w:rsidR="007719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9E7" w:rsidRDefault="00293823" w:rsidP="007109E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лютий, Панькова А.М.)</w:t>
      </w:r>
    </w:p>
    <w:p w:rsidR="00265B21" w:rsidRPr="007109E7" w:rsidRDefault="007109E7" w:rsidP="007109E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Питання самоосвіти винести на розгляд засідання педагогічної ради </w:t>
      </w:r>
    </w:p>
    <w:p w:rsidR="007109E7" w:rsidRDefault="00265B21" w:rsidP="007109E7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(січень</w:t>
      </w:r>
      <w:r w:rsidR="007719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Панькова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7109E7" w:rsidRDefault="007109E7" w:rsidP="007109E7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293823" w:rsidRPr="007109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аналіз самоосвітньої діяльності педагогічних працівників</w:t>
      </w:r>
    </w:p>
    <w:p w:rsidR="00293823" w:rsidRDefault="00293823" w:rsidP="00AE7F5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>(березень, адміністрація)</w:t>
      </w:r>
    </w:p>
    <w:p w:rsidR="00293823" w:rsidRPr="00AE7F5D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3823" w:rsidRPr="0029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823" w:rsidRPr="0024742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293823" w:rsidRPr="0024742B">
        <w:rPr>
          <w:rFonts w:ascii="Times New Roman" w:eastAsia="Times New Roman" w:hAnsi="Times New Roman" w:cs="Times New Roman"/>
          <w:sz w:val="28"/>
          <w:szCs w:val="28"/>
        </w:rPr>
        <w:t xml:space="preserve"> А.В., голову методичної ради, директора з питанням про </w:t>
      </w:r>
      <w:r w:rsidR="002938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3823"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9B7DAE">
        <w:rPr>
          <w:rFonts w:ascii="Times New Roman" w:hAnsi="Times New Roman" w:cs="Times New Roman"/>
          <w:sz w:val="28"/>
          <w:szCs w:val="28"/>
        </w:rPr>
        <w:t xml:space="preserve">, </w:t>
      </w:r>
      <w:r w:rsidR="00AE7F5D">
        <w:rPr>
          <w:rFonts w:ascii="Times New Roman" w:hAnsi="Times New Roman" w:cs="Times New Roman"/>
          <w:sz w:val="28"/>
          <w:szCs w:val="28"/>
        </w:rPr>
        <w:t xml:space="preserve">вона пояснила, 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що </w:t>
      </w:r>
      <w:r w:rsidR="00AE7F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ажливо мати чіткі критерії передового педагогічного досвіду, що дає змогу розглядати його не як випадкове явище, а як систему діяльності, а також умови формування досвіду, що допоможе зробити висновок про можливість його відтворення. Необхідно також визначитися і щодо засобів вивчення, поширення та популяризації передового педагогічного досвіду.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8547B" w:rsidRPr="006A06E2" w:rsidRDefault="0038547B" w:rsidP="00AE7F5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6A06E2">
        <w:rPr>
          <w:rFonts w:ascii="Times New Roman" w:hAnsi="Times New Roman" w:cs="Times New Roman"/>
          <w:sz w:val="28"/>
          <w:szCs w:val="28"/>
        </w:rPr>
        <w:t xml:space="preserve">Педагогічним працівникам поновити матеріали </w:t>
      </w:r>
      <w:proofErr w:type="spellStart"/>
      <w:r w:rsidRPr="006A06E2">
        <w:rPr>
          <w:rFonts w:ascii="Times New Roman" w:hAnsi="Times New Roman" w:cs="Times New Roman"/>
          <w:sz w:val="28"/>
          <w:szCs w:val="28"/>
        </w:rPr>
        <w:t>папок-портфоліо</w:t>
      </w:r>
      <w:proofErr w:type="spellEnd"/>
      <w:r w:rsidRPr="006A06E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6E2">
        <w:rPr>
          <w:rFonts w:ascii="Times New Roman" w:hAnsi="Times New Roman" w:cs="Times New Roman"/>
          <w:sz w:val="28"/>
          <w:szCs w:val="28"/>
        </w:rPr>
        <w:t xml:space="preserve">етодичному кабінеті </w:t>
      </w:r>
    </w:p>
    <w:p w:rsidR="0038547B" w:rsidRDefault="0038547B" w:rsidP="00AE7F5D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A06E2">
        <w:rPr>
          <w:rFonts w:ascii="Times New Roman" w:hAnsi="Times New Roman" w:cs="Times New Roman"/>
          <w:sz w:val="28"/>
          <w:szCs w:val="28"/>
        </w:rPr>
        <w:t xml:space="preserve"> березня)</w:t>
      </w:r>
    </w:p>
    <w:p w:rsidR="0038547B" w:rsidRPr="006A06E2" w:rsidRDefault="00AE7F5D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8547B" w:rsidRPr="006A0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47B" w:rsidRPr="0038547B">
        <w:rPr>
          <w:rFonts w:ascii="Times New Roman" w:hAnsi="Times New Roman" w:cs="Times New Roman"/>
          <w:sz w:val="28"/>
          <w:szCs w:val="28"/>
        </w:rPr>
        <w:t>Учителям взяти участь у  щорічному конкурсі «Творча скарбничка</w:t>
      </w:r>
      <w:r w:rsidR="00763E6C">
        <w:rPr>
          <w:rFonts w:ascii="Times New Roman" w:hAnsi="Times New Roman" w:cs="Times New Roman"/>
          <w:sz w:val="28"/>
          <w:szCs w:val="28"/>
        </w:rPr>
        <w:t xml:space="preserve"> - 2018</w:t>
      </w:r>
      <w:r w:rsidR="0038547B" w:rsidRPr="0038547B">
        <w:rPr>
          <w:rFonts w:ascii="Times New Roman" w:hAnsi="Times New Roman" w:cs="Times New Roman"/>
          <w:sz w:val="28"/>
          <w:szCs w:val="28"/>
        </w:rPr>
        <w:t>»</w:t>
      </w:r>
    </w:p>
    <w:p w:rsidR="0038547B" w:rsidRPr="00763E6C" w:rsidRDefault="00763E6C" w:rsidP="00AE7F5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E6C">
        <w:rPr>
          <w:rFonts w:ascii="Times New Roman" w:eastAsia="Times New Roman" w:hAnsi="Times New Roman" w:cs="Times New Roman"/>
          <w:sz w:val="28"/>
          <w:szCs w:val="28"/>
        </w:rPr>
        <w:t>(квітень-липень)</w:t>
      </w:r>
    </w:p>
    <w:p w:rsidR="004836C0" w:rsidRDefault="0038547B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836C0">
        <w:rPr>
          <w:rFonts w:ascii="Times New Roman" w:eastAsia="Times New Roman" w:hAnsi="Times New Roman" w:cs="Times New Roman"/>
          <w:b/>
          <w:sz w:val="28"/>
          <w:szCs w:val="28"/>
        </w:rPr>
        <w:t>ЛУХАЛИ: 5</w:t>
      </w:r>
      <w:r w:rsidR="00AF282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404F4F" w:rsidRPr="00730C5A">
        <w:rPr>
          <w:rFonts w:ascii="Times New Roman" w:hAnsi="Times New Roman" w:cs="Times New Roman"/>
          <w:sz w:val="28"/>
          <w:szCs w:val="28"/>
        </w:rPr>
        <w:t>Максименко Н.Ф., голов</w:t>
      </w:r>
      <w:r w:rsidR="00404F4F">
        <w:rPr>
          <w:rFonts w:ascii="Times New Roman" w:hAnsi="Times New Roman" w:cs="Times New Roman"/>
          <w:sz w:val="28"/>
          <w:szCs w:val="28"/>
        </w:rPr>
        <w:t>у</w:t>
      </w:r>
      <w:r w:rsidR="00404F4F" w:rsidRPr="00730C5A">
        <w:rPr>
          <w:rFonts w:ascii="Times New Roman" w:hAnsi="Times New Roman" w:cs="Times New Roman"/>
          <w:sz w:val="28"/>
          <w:szCs w:val="28"/>
        </w:rPr>
        <w:t xml:space="preserve"> профкому</w:t>
      </w:r>
      <w:r w:rsidR="00404F4F">
        <w:rPr>
          <w:rFonts w:ascii="Times New Roman" w:hAnsi="Times New Roman" w:cs="Times New Roman"/>
          <w:sz w:val="28"/>
          <w:szCs w:val="28"/>
        </w:rPr>
        <w:t xml:space="preserve"> з </w:t>
      </w:r>
      <w:r w:rsidR="004836C0">
        <w:rPr>
          <w:rFonts w:ascii="Times New Roman" w:hAnsi="Times New Roman" w:cs="Times New Roman"/>
          <w:sz w:val="28"/>
          <w:szCs w:val="28"/>
        </w:rPr>
        <w:t>інформацією про х</w:t>
      </w:r>
      <w:r w:rsidR="004836C0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881178" w:rsidRDefault="0098482F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4F4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881178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547B">
        <w:rPr>
          <w:rFonts w:ascii="Times New Roman" w:eastAsia="Times New Roman" w:hAnsi="Times New Roman" w:cs="Times New Roman"/>
          <w:sz w:val="28"/>
          <w:szCs w:val="28"/>
        </w:rPr>
        <w:t>січень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1178" w:rsidRDefault="0098482F" w:rsidP="00AE7F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81178" w:rsidRPr="006E3EF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BA1">
        <w:rPr>
          <w:rFonts w:ascii="Times New Roman" w:eastAsia="Times New Roman" w:hAnsi="Times New Roman" w:cs="Times New Roman"/>
          <w:sz w:val="28"/>
          <w:szCs w:val="28"/>
        </w:rPr>
        <w:t>Провести анкетування серед учнів і колег щодо роботи учителів, які атестуються</w:t>
      </w:r>
    </w:p>
    <w:p w:rsidR="00014BA1" w:rsidRPr="00881178" w:rsidRDefault="00014BA1" w:rsidP="00AE7F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(лютий, Панькова А.М.)</w:t>
      </w:r>
    </w:p>
    <w:p w:rsidR="00AF2821" w:rsidRPr="00730C5A" w:rsidRDefault="00AF2821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821" w:rsidRPr="007109E7" w:rsidRDefault="004836C0" w:rsidP="0071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 6</w:t>
      </w:r>
      <w:r w:rsidR="00AF2821" w:rsidRPr="007109E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7109E7">
        <w:rPr>
          <w:rFonts w:ascii="Times New Roman" w:hAnsi="Times New Roman" w:cs="Times New Roman"/>
          <w:sz w:val="28"/>
          <w:szCs w:val="28"/>
        </w:rPr>
        <w:t xml:space="preserve">Максименко Ю.М. з </w:t>
      </w:r>
      <w:r w:rsidR="007747C6" w:rsidRPr="007109E7">
        <w:rPr>
          <w:rFonts w:ascii="Times New Roman" w:hAnsi="Times New Roman" w:cs="Times New Roman"/>
          <w:sz w:val="28"/>
          <w:szCs w:val="28"/>
        </w:rPr>
        <w:t>питанням про вивчення нових нормативних документів</w:t>
      </w:r>
      <w:r w:rsidR="007109E7">
        <w:rPr>
          <w:rFonts w:ascii="Times New Roman" w:hAnsi="Times New Roman" w:cs="Times New Roman"/>
          <w:sz w:val="28"/>
          <w:szCs w:val="28"/>
        </w:rPr>
        <w:t>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22A88" w:rsidRPr="00014BA1" w:rsidRDefault="00763E6C" w:rsidP="00AE7F5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Учасникам методичної ради</w:t>
      </w:r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слідкувати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за новинками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психолого-педагогічної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з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рівня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самоосвіти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працівників</w:t>
      </w:r>
      <w:proofErr w:type="spellEnd"/>
    </w:p>
    <w:p w:rsidR="00014BA1" w:rsidRPr="00293823" w:rsidRDefault="00014BA1" w:rsidP="00AE7F5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63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293823" w:rsidRDefault="00AE7F5D" w:rsidP="00AE7F5D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п</w:t>
      </w:r>
      <w:r w:rsidR="00014BA1">
        <w:rPr>
          <w:rFonts w:ascii="Times New Roman" w:eastAsia="Times New Roman" w:hAnsi="Times New Roman" w:cs="Times New Roman"/>
          <w:sz w:val="28"/>
          <w:szCs w:val="28"/>
          <w:lang w:val="uk-UA"/>
        </w:rPr>
        <w:t>родовжувати контролювати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вивченням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нового Закону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</w:p>
    <w:p w:rsidR="00293823" w:rsidRPr="00AE7F5D" w:rsidRDefault="00293823" w:rsidP="00AE7F5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293823" w:rsidRDefault="00293823" w:rsidP="00AE7F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61B9" w:rsidRPr="00730C5A" w:rsidRDefault="005661B9" w:rsidP="00AE7F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 w:rsidRPr="00730C5A">
        <w:rPr>
          <w:rFonts w:ascii="Times New Roman" w:hAnsi="Times New Roman" w:cs="Times New Roman"/>
          <w:b/>
          <w:sz w:val="28"/>
          <w:szCs w:val="28"/>
        </w:rPr>
        <w:t xml:space="preserve">методичної ради                                            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881178" w:rsidRPr="00730C5A" w:rsidRDefault="00881178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="00F87080"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="00F87080"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5661B9" w:rsidRPr="00730C5A" w:rsidRDefault="005661B9" w:rsidP="00AE7F5D">
      <w:pPr>
        <w:spacing w:after="0" w:line="240" w:lineRule="auto"/>
        <w:ind w:firstLine="2694"/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F87080" w:rsidRPr="00730C5A">
        <w:rPr>
          <w:rFonts w:ascii="Times New Roman" w:hAnsi="Times New Roman" w:cs="Times New Roman"/>
          <w:i/>
          <w:sz w:val="28"/>
          <w:szCs w:val="28"/>
        </w:rPr>
        <w:t>Панькова А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 w:rsidR="00F87080" w:rsidRPr="00730C5A">
        <w:rPr>
          <w:rFonts w:ascii="Times New Roman" w:hAnsi="Times New Roman" w:cs="Times New Roman"/>
          <w:i/>
          <w:sz w:val="28"/>
          <w:szCs w:val="28"/>
        </w:rPr>
        <w:t>М.</w:t>
      </w:r>
    </w:p>
    <w:p w:rsidR="00B95FC5" w:rsidRPr="00730C5A" w:rsidRDefault="00B95FC5" w:rsidP="00AE7F5D">
      <w:pPr>
        <w:spacing w:after="0" w:line="240" w:lineRule="auto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6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14BA1"/>
    <w:rsid w:val="00167A36"/>
    <w:rsid w:val="001B4F83"/>
    <w:rsid w:val="00207635"/>
    <w:rsid w:val="00211B34"/>
    <w:rsid w:val="00216F42"/>
    <w:rsid w:val="00220E5C"/>
    <w:rsid w:val="0024742B"/>
    <w:rsid w:val="00265B21"/>
    <w:rsid w:val="00293823"/>
    <w:rsid w:val="002E3110"/>
    <w:rsid w:val="002F0699"/>
    <w:rsid w:val="0037583C"/>
    <w:rsid w:val="0038547B"/>
    <w:rsid w:val="003A6DBA"/>
    <w:rsid w:val="003B1754"/>
    <w:rsid w:val="003E4436"/>
    <w:rsid w:val="00404D3F"/>
    <w:rsid w:val="00404F4F"/>
    <w:rsid w:val="004836C0"/>
    <w:rsid w:val="004970B4"/>
    <w:rsid w:val="005661B9"/>
    <w:rsid w:val="00571546"/>
    <w:rsid w:val="005C2364"/>
    <w:rsid w:val="0061793B"/>
    <w:rsid w:val="006363FA"/>
    <w:rsid w:val="00647055"/>
    <w:rsid w:val="006854D9"/>
    <w:rsid w:val="006A06E2"/>
    <w:rsid w:val="006B03F5"/>
    <w:rsid w:val="006E3EF2"/>
    <w:rsid w:val="007109E7"/>
    <w:rsid w:val="00725AD2"/>
    <w:rsid w:val="00730C5A"/>
    <w:rsid w:val="00763E6C"/>
    <w:rsid w:val="007719F8"/>
    <w:rsid w:val="007747C6"/>
    <w:rsid w:val="008352EE"/>
    <w:rsid w:val="00881178"/>
    <w:rsid w:val="0089427A"/>
    <w:rsid w:val="0091473F"/>
    <w:rsid w:val="0098482F"/>
    <w:rsid w:val="009B7DAE"/>
    <w:rsid w:val="00A551E6"/>
    <w:rsid w:val="00AE7F5D"/>
    <w:rsid w:val="00AF2821"/>
    <w:rsid w:val="00B95FC5"/>
    <w:rsid w:val="00BB3DF4"/>
    <w:rsid w:val="00BD50A5"/>
    <w:rsid w:val="00C22A88"/>
    <w:rsid w:val="00CD67D4"/>
    <w:rsid w:val="00CE04F6"/>
    <w:rsid w:val="00CE666A"/>
    <w:rsid w:val="00CF4A27"/>
    <w:rsid w:val="00D35087"/>
    <w:rsid w:val="00D4715E"/>
    <w:rsid w:val="00D51906"/>
    <w:rsid w:val="00D61611"/>
    <w:rsid w:val="00E02E5A"/>
    <w:rsid w:val="00E937D8"/>
    <w:rsid w:val="00EE6C90"/>
    <w:rsid w:val="00F16DF5"/>
    <w:rsid w:val="00F8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4419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16</cp:revision>
  <cp:lastPrinted>2017-12-08T07:29:00Z</cp:lastPrinted>
  <dcterms:created xsi:type="dcterms:W3CDTF">2017-10-25T17:57:00Z</dcterms:created>
  <dcterms:modified xsi:type="dcterms:W3CDTF">2018-01-20T17:27:00Z</dcterms:modified>
</cp:coreProperties>
</file>